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4900A" w14:textId="5C65C024" w:rsidR="008D6F4A" w:rsidRPr="000E7BFB" w:rsidRDefault="00755998" w:rsidP="006E4EDF">
      <w:pPr>
        <w:jc w:val="center"/>
        <w:rPr>
          <w:b/>
          <w:bCs/>
        </w:rPr>
      </w:pPr>
      <w:r w:rsidRPr="000E7BFB">
        <w:rPr>
          <w:b/>
          <w:bCs/>
        </w:rPr>
        <w:t>LUTHER AREA PUBLIC LIBRARY</w:t>
      </w:r>
    </w:p>
    <w:p w14:paraId="46890DAE" w14:textId="5248CF3D" w:rsidR="00755998" w:rsidRPr="000E7BFB" w:rsidRDefault="00755998" w:rsidP="00755998">
      <w:pPr>
        <w:jc w:val="center"/>
        <w:rPr>
          <w:b/>
          <w:bCs/>
        </w:rPr>
      </w:pPr>
      <w:r w:rsidRPr="000E7BFB">
        <w:rPr>
          <w:b/>
          <w:bCs/>
        </w:rPr>
        <w:t>BOARD OF TRUSTEES</w:t>
      </w:r>
      <w:r w:rsidR="00C663B8" w:rsidRPr="000E7BFB">
        <w:rPr>
          <w:b/>
          <w:bCs/>
        </w:rPr>
        <w:t xml:space="preserve"> </w:t>
      </w:r>
    </w:p>
    <w:p w14:paraId="06FD91F2" w14:textId="53780B22" w:rsidR="00755998" w:rsidRPr="000E7BFB" w:rsidRDefault="00755998" w:rsidP="00755998">
      <w:pPr>
        <w:jc w:val="center"/>
        <w:rPr>
          <w:b/>
          <w:bCs/>
        </w:rPr>
      </w:pPr>
      <w:r w:rsidRPr="000E7BFB">
        <w:rPr>
          <w:b/>
          <w:bCs/>
        </w:rPr>
        <w:t>MINUTES OF REGULAR BOARD MEETING</w:t>
      </w:r>
    </w:p>
    <w:p w14:paraId="3F4FEFB1" w14:textId="72103ABD" w:rsidR="00755998" w:rsidRPr="000E7BFB" w:rsidRDefault="000C3033" w:rsidP="000C3033">
      <w:pPr>
        <w:jc w:val="center"/>
        <w:rPr>
          <w:b/>
          <w:bCs/>
        </w:rPr>
      </w:pPr>
      <w:r w:rsidRPr="000E7BFB">
        <w:rPr>
          <w:b/>
          <w:bCs/>
        </w:rPr>
        <w:t xml:space="preserve">Thursday, </w:t>
      </w:r>
      <w:r w:rsidR="00EF5324">
        <w:rPr>
          <w:b/>
          <w:bCs/>
        </w:rPr>
        <w:t>March</w:t>
      </w:r>
      <w:r w:rsidR="0089630F" w:rsidRPr="000E7BFB">
        <w:rPr>
          <w:b/>
          <w:bCs/>
        </w:rPr>
        <w:t xml:space="preserve"> 13</w:t>
      </w:r>
      <w:r w:rsidRPr="000E7BFB">
        <w:rPr>
          <w:b/>
          <w:bCs/>
        </w:rPr>
        <w:t>, 2025</w:t>
      </w:r>
    </w:p>
    <w:p w14:paraId="5BF41F99" w14:textId="38401DE6" w:rsidR="00755998" w:rsidRPr="000E7BFB" w:rsidRDefault="00755998" w:rsidP="000A1B70">
      <w:pPr>
        <w:jc w:val="center"/>
        <w:rPr>
          <w:b/>
          <w:bCs/>
        </w:rPr>
      </w:pPr>
      <w:r w:rsidRPr="000E7BFB">
        <w:rPr>
          <w:b/>
          <w:bCs/>
        </w:rPr>
        <w:t>115 State Street</w:t>
      </w:r>
      <w:r w:rsidR="00C663B8" w:rsidRPr="000E7BFB">
        <w:rPr>
          <w:b/>
          <w:bCs/>
        </w:rPr>
        <w:t xml:space="preserve">   </w:t>
      </w:r>
      <w:r w:rsidRPr="000E7BFB">
        <w:rPr>
          <w:b/>
          <w:bCs/>
        </w:rPr>
        <w:t>Luther, MI 49656</w:t>
      </w:r>
    </w:p>
    <w:p w14:paraId="071FA021" w14:textId="22B5C673" w:rsidR="00755998" w:rsidRPr="000E7BFB" w:rsidRDefault="00755998" w:rsidP="00755998">
      <w:pPr>
        <w:jc w:val="center"/>
        <w:rPr>
          <w:b/>
          <w:bCs/>
        </w:rPr>
      </w:pPr>
    </w:p>
    <w:p w14:paraId="5D737500" w14:textId="3AD6FA38" w:rsidR="00755998" w:rsidRPr="000E7BFB" w:rsidRDefault="00755998" w:rsidP="008467F1">
      <w:pPr>
        <w:rPr>
          <w:b/>
          <w:bCs/>
          <w:u w:val="single"/>
        </w:rPr>
      </w:pPr>
      <w:r w:rsidRPr="000E7BFB">
        <w:rPr>
          <w:b/>
          <w:bCs/>
          <w:u w:val="single"/>
        </w:rPr>
        <w:t>CALL TO ORDER</w:t>
      </w:r>
    </w:p>
    <w:p w14:paraId="55675E2B" w14:textId="664ED91C" w:rsidR="008467F1" w:rsidRPr="000E7BFB" w:rsidRDefault="00980129" w:rsidP="008467F1">
      <w:r w:rsidRPr="000E7BFB">
        <w:t>President</w:t>
      </w:r>
      <w:r w:rsidR="008467F1" w:rsidRPr="000E7BFB">
        <w:t xml:space="preserve"> </w:t>
      </w:r>
      <w:r w:rsidR="008923F2" w:rsidRPr="000E7BFB">
        <w:t>Goodlein</w:t>
      </w:r>
      <w:r w:rsidRPr="000E7BFB">
        <w:t xml:space="preserve"> </w:t>
      </w:r>
      <w:r w:rsidR="00E216DE" w:rsidRPr="000E7BFB">
        <w:t xml:space="preserve">called the meeting to order </w:t>
      </w:r>
      <w:r w:rsidRPr="000E7BFB">
        <w:t xml:space="preserve">at </w:t>
      </w:r>
      <w:r w:rsidR="000C3033" w:rsidRPr="000E7BFB">
        <w:t>4:3</w:t>
      </w:r>
      <w:r w:rsidR="00EF5324">
        <w:t>7</w:t>
      </w:r>
      <w:r w:rsidR="000C3033" w:rsidRPr="000E7BFB">
        <w:t xml:space="preserve"> p.m</w:t>
      </w:r>
      <w:r w:rsidRPr="000E7BFB">
        <w:t>.</w:t>
      </w:r>
    </w:p>
    <w:p w14:paraId="5EDF9175" w14:textId="77777777" w:rsidR="00AA0A72" w:rsidRPr="000E7BFB" w:rsidRDefault="00AA0A72" w:rsidP="008467F1"/>
    <w:p w14:paraId="696C4849" w14:textId="6906EB92" w:rsidR="00247EAA" w:rsidRPr="000E7BFB" w:rsidRDefault="008467F1" w:rsidP="008467F1">
      <w:r w:rsidRPr="000E7BFB">
        <w:rPr>
          <w:b/>
          <w:bCs/>
        </w:rPr>
        <w:t>Present:</w:t>
      </w:r>
      <w:r w:rsidRPr="000E7BFB">
        <w:tab/>
      </w:r>
      <w:r w:rsidRPr="000E7BFB">
        <w:tab/>
      </w:r>
      <w:r w:rsidRPr="000E7BFB">
        <w:tab/>
      </w:r>
      <w:r w:rsidRPr="000E7BFB">
        <w:tab/>
      </w:r>
      <w:r w:rsidRPr="000E7BFB">
        <w:tab/>
      </w:r>
      <w:r w:rsidRPr="000E7BFB">
        <w:rPr>
          <w:b/>
          <w:bCs/>
        </w:rPr>
        <w:t>President:</w:t>
      </w:r>
      <w:r w:rsidRPr="000E7BFB">
        <w:tab/>
      </w:r>
      <w:r w:rsidR="003D51BD" w:rsidRPr="000E7BFB">
        <w:tab/>
      </w:r>
      <w:r w:rsidR="008923F2" w:rsidRPr="000E7BFB">
        <w:t>K. Goodlei</w:t>
      </w:r>
      <w:r w:rsidR="00AF5756" w:rsidRPr="000E7BFB">
        <w:t>n</w:t>
      </w:r>
    </w:p>
    <w:p w14:paraId="69F2F873" w14:textId="4C9F7A17" w:rsidR="00EF5324" w:rsidRPr="00EF5324" w:rsidRDefault="00EF5324" w:rsidP="008923F2">
      <w:pPr>
        <w:ind w:left="3600" w:firstLine="720"/>
      </w:pPr>
      <w:r>
        <w:rPr>
          <w:b/>
          <w:bCs/>
        </w:rPr>
        <w:t>Vice-President:</w:t>
      </w:r>
      <w:r>
        <w:rPr>
          <w:b/>
          <w:bCs/>
        </w:rPr>
        <w:tab/>
      </w:r>
      <w:r>
        <w:t>J. Trimberger</w:t>
      </w:r>
    </w:p>
    <w:p w14:paraId="716F197B" w14:textId="79EBE667" w:rsidR="00F2022A" w:rsidRPr="000E7BFB" w:rsidRDefault="0041183B" w:rsidP="008923F2">
      <w:pPr>
        <w:ind w:left="3600" w:firstLine="720"/>
      </w:pPr>
      <w:r w:rsidRPr="000E7BFB">
        <w:rPr>
          <w:b/>
          <w:bCs/>
        </w:rPr>
        <w:t>Treasurer:</w:t>
      </w:r>
      <w:r w:rsidRPr="000E7BFB">
        <w:rPr>
          <w:b/>
          <w:bCs/>
        </w:rPr>
        <w:tab/>
      </w:r>
      <w:r w:rsidRPr="000E7BFB">
        <w:rPr>
          <w:b/>
          <w:bCs/>
        </w:rPr>
        <w:tab/>
      </w:r>
      <w:r w:rsidRPr="000E7BFB">
        <w:t>D. Lo</w:t>
      </w:r>
      <w:r w:rsidR="008923F2" w:rsidRPr="000E7BFB">
        <w:t>ng</w:t>
      </w:r>
    </w:p>
    <w:p w14:paraId="0B6D3391" w14:textId="69AE3C33" w:rsidR="00875699" w:rsidRPr="000E7BFB" w:rsidRDefault="00875699" w:rsidP="003A7DB7">
      <w:pPr>
        <w:ind w:left="3600" w:firstLine="720"/>
      </w:pPr>
      <w:r w:rsidRPr="000E7BFB">
        <w:rPr>
          <w:b/>
          <w:bCs/>
        </w:rPr>
        <w:t>Secretary:</w:t>
      </w:r>
      <w:r w:rsidRPr="000E7BFB">
        <w:rPr>
          <w:b/>
          <w:bCs/>
        </w:rPr>
        <w:tab/>
      </w:r>
      <w:r w:rsidRPr="000E7BFB">
        <w:rPr>
          <w:b/>
          <w:bCs/>
        </w:rPr>
        <w:tab/>
      </w:r>
      <w:r w:rsidRPr="000E7BFB">
        <w:t>K. Frankfort</w:t>
      </w:r>
    </w:p>
    <w:p w14:paraId="5965B8D2" w14:textId="48E2A6C7" w:rsidR="000046F2" w:rsidRPr="000E7BFB" w:rsidRDefault="000046F2" w:rsidP="003A7DB7">
      <w:pPr>
        <w:ind w:left="3600" w:firstLine="720"/>
      </w:pPr>
      <w:r w:rsidRPr="000E7BFB">
        <w:rPr>
          <w:b/>
          <w:bCs/>
        </w:rPr>
        <w:t>Trustee:</w:t>
      </w:r>
      <w:r w:rsidRPr="000E7BFB">
        <w:rPr>
          <w:b/>
          <w:bCs/>
        </w:rPr>
        <w:tab/>
      </w:r>
      <w:r w:rsidRPr="000E7BFB">
        <w:rPr>
          <w:b/>
          <w:bCs/>
        </w:rPr>
        <w:tab/>
      </w:r>
      <w:r w:rsidR="00EF5324">
        <w:t>S. Clark</w:t>
      </w:r>
    </w:p>
    <w:p w14:paraId="3915D91F" w14:textId="60DEAB7D" w:rsidR="008A05FE" w:rsidRPr="000E7BFB" w:rsidRDefault="008467F1" w:rsidP="00EF548F">
      <w:pPr>
        <w:ind w:left="3600" w:firstLine="720"/>
      </w:pPr>
      <w:r w:rsidRPr="000E7BFB">
        <w:rPr>
          <w:b/>
          <w:bCs/>
        </w:rPr>
        <w:t>Director:</w:t>
      </w:r>
      <w:r w:rsidR="00290609" w:rsidRPr="000E7BFB">
        <w:rPr>
          <w:b/>
          <w:bCs/>
        </w:rPr>
        <w:tab/>
      </w:r>
      <w:r w:rsidR="003A7DB7" w:rsidRPr="000E7BFB">
        <w:rPr>
          <w:b/>
          <w:bCs/>
        </w:rPr>
        <w:tab/>
      </w:r>
      <w:r w:rsidR="008923F2" w:rsidRPr="000E7BFB">
        <w:t>T. Laughlin</w:t>
      </w:r>
    </w:p>
    <w:p w14:paraId="374E9CE6" w14:textId="77777777" w:rsidR="00EF548F" w:rsidRPr="000E7BFB" w:rsidRDefault="00EF548F" w:rsidP="000C3033">
      <w:pPr>
        <w:rPr>
          <w:b/>
          <w:bCs/>
        </w:rPr>
      </w:pPr>
    </w:p>
    <w:p w14:paraId="7C7E34BE" w14:textId="636B339E" w:rsidR="008A05FE" w:rsidRPr="00EF5324" w:rsidRDefault="000C3033" w:rsidP="00EF548F">
      <w:r w:rsidRPr="000E7BFB">
        <w:rPr>
          <w:b/>
          <w:bCs/>
        </w:rPr>
        <w:t>Absent:</w:t>
      </w:r>
      <w:r w:rsidRPr="000E7BFB">
        <w:rPr>
          <w:b/>
          <w:bCs/>
        </w:rPr>
        <w:tab/>
      </w:r>
      <w:r w:rsidRPr="000E7BFB">
        <w:rPr>
          <w:b/>
          <w:bCs/>
        </w:rPr>
        <w:tab/>
      </w:r>
      <w:r w:rsidRPr="000E7BFB">
        <w:rPr>
          <w:b/>
          <w:bCs/>
        </w:rPr>
        <w:tab/>
      </w:r>
      <w:r w:rsidRPr="000E7BFB">
        <w:rPr>
          <w:b/>
          <w:bCs/>
        </w:rPr>
        <w:tab/>
      </w:r>
      <w:r w:rsidR="00EF5324">
        <w:rPr>
          <w:b/>
          <w:bCs/>
        </w:rPr>
        <w:tab/>
        <w:t>Trustee:</w:t>
      </w:r>
      <w:r w:rsidR="00EF5324">
        <w:rPr>
          <w:b/>
          <w:bCs/>
        </w:rPr>
        <w:tab/>
      </w:r>
      <w:r w:rsidR="00EF5324">
        <w:rPr>
          <w:b/>
          <w:bCs/>
        </w:rPr>
        <w:tab/>
      </w:r>
      <w:r w:rsidR="00EF5324">
        <w:t>A. Baker</w:t>
      </w:r>
    </w:p>
    <w:p w14:paraId="281C7EF5" w14:textId="77777777" w:rsidR="00EF5324" w:rsidRDefault="00EF5324" w:rsidP="008467F1">
      <w:pPr>
        <w:rPr>
          <w:b/>
          <w:bCs/>
        </w:rPr>
      </w:pPr>
    </w:p>
    <w:p w14:paraId="37E86D0D" w14:textId="22A8283D" w:rsidR="00CC1935" w:rsidRPr="000E7BFB" w:rsidRDefault="00A31C2D" w:rsidP="008467F1">
      <w:r w:rsidRPr="000E7BFB">
        <w:rPr>
          <w:b/>
          <w:bCs/>
          <w:u w:val="single"/>
        </w:rPr>
        <w:t>VIS</w:t>
      </w:r>
      <w:r w:rsidR="00AA0510" w:rsidRPr="000E7BFB">
        <w:rPr>
          <w:b/>
          <w:bCs/>
          <w:u w:val="single"/>
        </w:rPr>
        <w:t>I</w:t>
      </w:r>
      <w:r w:rsidRPr="000E7BFB">
        <w:rPr>
          <w:b/>
          <w:bCs/>
          <w:u w:val="single"/>
        </w:rPr>
        <w:t>TORS</w:t>
      </w:r>
      <w:r w:rsidRPr="000E7BFB">
        <w:tab/>
      </w:r>
    </w:p>
    <w:p w14:paraId="3F4DC979" w14:textId="630260F9" w:rsidR="00960741" w:rsidRPr="000E7BFB" w:rsidRDefault="00EF5324" w:rsidP="008467F1">
      <w:r>
        <w:t>Kim Pendley</w:t>
      </w:r>
      <w:r w:rsidR="00875699" w:rsidRPr="000E7BFB">
        <w:t>.</w:t>
      </w:r>
    </w:p>
    <w:p w14:paraId="4485D070" w14:textId="77777777" w:rsidR="00C53E9D" w:rsidRPr="000E7BFB" w:rsidRDefault="00C53E9D" w:rsidP="00D10548"/>
    <w:p w14:paraId="5869C0B8" w14:textId="77777777" w:rsidR="008923F2" w:rsidRPr="000E7BFB" w:rsidRDefault="00AA0A72" w:rsidP="004E2F48">
      <w:r w:rsidRPr="000E7BFB">
        <w:rPr>
          <w:b/>
          <w:bCs/>
          <w:u w:val="single"/>
        </w:rPr>
        <w:t>APPROVING AGEND</w:t>
      </w:r>
      <w:r w:rsidR="004E5C75" w:rsidRPr="000E7BFB">
        <w:rPr>
          <w:b/>
          <w:bCs/>
          <w:u w:val="single"/>
        </w:rPr>
        <w:t>A</w:t>
      </w:r>
    </w:p>
    <w:p w14:paraId="1D3AEC6C" w14:textId="5052C11D" w:rsidR="00BA4BB3" w:rsidRPr="000E7BFB" w:rsidRDefault="008A05FE" w:rsidP="004E2F48">
      <w:r w:rsidRPr="000E7BFB">
        <w:t xml:space="preserve">Motion and seconded made by </w:t>
      </w:r>
      <w:r w:rsidR="00567269" w:rsidRPr="000E7BFB">
        <w:t>Goodlein</w:t>
      </w:r>
      <w:r w:rsidRPr="000E7BFB">
        <w:t xml:space="preserve"> and </w:t>
      </w:r>
      <w:r w:rsidR="00EF5324">
        <w:t>Trimberger</w:t>
      </w:r>
      <w:r w:rsidRPr="000E7BFB">
        <w:t xml:space="preserve"> to approve the agenda. </w:t>
      </w:r>
      <w:r w:rsidRPr="000E7BFB">
        <w:rPr>
          <w:b/>
          <w:bCs/>
        </w:rPr>
        <w:t>Motion CARRIED</w:t>
      </w:r>
      <w:r w:rsidR="001C56DE" w:rsidRPr="000E7BFB">
        <w:rPr>
          <w:b/>
          <w:bCs/>
        </w:rPr>
        <w:t>.</w:t>
      </w:r>
      <w:r w:rsidR="001C56DE" w:rsidRPr="000E7BFB">
        <w:t xml:space="preserve"> </w:t>
      </w:r>
    </w:p>
    <w:p w14:paraId="7C5A7BF3" w14:textId="77777777" w:rsidR="00C53E9D" w:rsidRPr="000E7BFB" w:rsidRDefault="00C53E9D" w:rsidP="004E2F48"/>
    <w:p w14:paraId="73702673" w14:textId="659B0379" w:rsidR="004E2F48" w:rsidRPr="000E7BFB" w:rsidRDefault="004E2F48" w:rsidP="008467F1">
      <w:pPr>
        <w:rPr>
          <w:b/>
          <w:bCs/>
          <w:u w:val="single"/>
        </w:rPr>
      </w:pPr>
      <w:r w:rsidRPr="000E7BFB">
        <w:rPr>
          <w:b/>
          <w:bCs/>
          <w:u w:val="single"/>
        </w:rPr>
        <w:t>APPROVAL OF MINUTES</w:t>
      </w:r>
    </w:p>
    <w:p w14:paraId="1D10A5CF" w14:textId="59ED8C16" w:rsidR="00B11016" w:rsidRPr="000E7BFB" w:rsidRDefault="008467F1" w:rsidP="008270F6">
      <w:pPr>
        <w:rPr>
          <w:b/>
          <w:bCs/>
        </w:rPr>
      </w:pPr>
      <w:r w:rsidRPr="000E7BFB">
        <w:t>Motion and seconded made by</w:t>
      </w:r>
      <w:r w:rsidR="00BB2F18" w:rsidRPr="000E7BFB">
        <w:t xml:space="preserve"> </w:t>
      </w:r>
      <w:r w:rsidR="00FA58F2">
        <w:t>Trimberger</w:t>
      </w:r>
      <w:r w:rsidR="00F13A8B" w:rsidRPr="000E7BFB">
        <w:t xml:space="preserve"> </w:t>
      </w:r>
      <w:r w:rsidR="002173ED" w:rsidRPr="000E7BFB">
        <w:t xml:space="preserve">and </w:t>
      </w:r>
      <w:r w:rsidR="00567269" w:rsidRPr="000E7BFB">
        <w:t>Frankfort</w:t>
      </w:r>
      <w:r w:rsidR="00BA4BB3" w:rsidRPr="000E7BFB">
        <w:t xml:space="preserve"> </w:t>
      </w:r>
      <w:r w:rsidR="001517C2" w:rsidRPr="000E7BFB">
        <w:t>to approve</w:t>
      </w:r>
      <w:r w:rsidR="00F13A8B" w:rsidRPr="000E7BFB">
        <w:t xml:space="preserve"> </w:t>
      </w:r>
      <w:r w:rsidR="001517C2" w:rsidRPr="000E7BFB">
        <w:t>the</w:t>
      </w:r>
      <w:r w:rsidR="004A0695" w:rsidRPr="000E7BFB">
        <w:t xml:space="preserve"> </w:t>
      </w:r>
      <w:r w:rsidR="001517C2" w:rsidRPr="000E7BFB">
        <w:t>regular meeting minutes of</w:t>
      </w:r>
      <w:r w:rsidR="00D12458" w:rsidRPr="000E7BFB">
        <w:t xml:space="preserve"> </w:t>
      </w:r>
      <w:r w:rsidR="00EF5324">
        <w:t>February</w:t>
      </w:r>
      <w:r w:rsidR="00567269" w:rsidRPr="000E7BFB">
        <w:t xml:space="preserve"> </w:t>
      </w:r>
      <w:r w:rsidR="00EF5324">
        <w:t>13</w:t>
      </w:r>
      <w:r w:rsidR="00CC1935" w:rsidRPr="000E7BFB">
        <w:t>, 202</w:t>
      </w:r>
      <w:r w:rsidR="00567269" w:rsidRPr="000E7BFB">
        <w:t>5</w:t>
      </w:r>
      <w:r w:rsidR="00A16EF0" w:rsidRPr="000E7BFB">
        <w:t xml:space="preserve">. </w:t>
      </w:r>
      <w:r w:rsidR="008270F6" w:rsidRPr="000E7BFB">
        <w:rPr>
          <w:b/>
          <w:bCs/>
        </w:rPr>
        <w:t>Motion C</w:t>
      </w:r>
      <w:r w:rsidR="00A16EF0" w:rsidRPr="000E7BFB">
        <w:rPr>
          <w:b/>
          <w:bCs/>
        </w:rPr>
        <w:t>ARRIED</w:t>
      </w:r>
      <w:r w:rsidR="000C1DCD" w:rsidRPr="000E7BFB">
        <w:rPr>
          <w:b/>
          <w:bCs/>
        </w:rPr>
        <w:t>.</w:t>
      </w:r>
      <w:r w:rsidR="00662E02" w:rsidRPr="000E7BFB">
        <w:rPr>
          <w:b/>
          <w:bCs/>
        </w:rPr>
        <w:t xml:space="preserve"> </w:t>
      </w:r>
    </w:p>
    <w:p w14:paraId="5DA7A63E" w14:textId="77777777" w:rsidR="00BD18F9" w:rsidRPr="000E7BFB" w:rsidRDefault="00BD18F9" w:rsidP="008270F6">
      <w:pPr>
        <w:rPr>
          <w:b/>
          <w:bCs/>
          <w:u w:val="single"/>
        </w:rPr>
      </w:pPr>
    </w:p>
    <w:p w14:paraId="53C9E13D" w14:textId="15CC6767" w:rsidR="001517C2" w:rsidRPr="000E7BFB" w:rsidRDefault="001517C2" w:rsidP="008270F6">
      <w:pPr>
        <w:rPr>
          <w:b/>
          <w:bCs/>
          <w:u w:val="single"/>
        </w:rPr>
      </w:pPr>
      <w:r w:rsidRPr="000E7BFB">
        <w:rPr>
          <w:b/>
          <w:bCs/>
          <w:u w:val="single"/>
        </w:rPr>
        <w:t>TREASURER’S REPORT</w:t>
      </w:r>
    </w:p>
    <w:p w14:paraId="70560F6B" w14:textId="37B1510E" w:rsidR="00DE4463" w:rsidRPr="000E7BFB" w:rsidRDefault="008270F6" w:rsidP="008270F6">
      <w:r w:rsidRPr="000E7BFB">
        <w:t xml:space="preserve">Motion and seconded made by </w:t>
      </w:r>
      <w:r w:rsidR="002746AC" w:rsidRPr="000E7BFB">
        <w:t>Goodlein</w:t>
      </w:r>
      <w:r w:rsidRPr="000E7BFB">
        <w:t xml:space="preserve"> and</w:t>
      </w:r>
      <w:r w:rsidR="00431B8C" w:rsidRPr="000E7BFB">
        <w:t xml:space="preserve"> </w:t>
      </w:r>
      <w:r w:rsidR="00EF5324">
        <w:t>Clark</w:t>
      </w:r>
      <w:r w:rsidRPr="000E7BFB">
        <w:t xml:space="preserve"> </w:t>
      </w:r>
      <w:r w:rsidR="009D0BBA" w:rsidRPr="000E7BFB">
        <w:t>to approve the</w:t>
      </w:r>
      <w:r w:rsidR="00B95BCC" w:rsidRPr="000E7BFB">
        <w:t xml:space="preserve"> </w:t>
      </w:r>
      <w:r w:rsidR="00EF5324">
        <w:t>February</w:t>
      </w:r>
      <w:r w:rsidR="000453AA" w:rsidRPr="000E7BFB">
        <w:t xml:space="preserve"> 202</w:t>
      </w:r>
      <w:r w:rsidR="00567269" w:rsidRPr="000E7BFB">
        <w:t>5</w:t>
      </w:r>
      <w:r w:rsidR="00EF6B8D" w:rsidRPr="000E7BFB">
        <w:t xml:space="preserve"> </w:t>
      </w:r>
      <w:r w:rsidR="009D0BBA" w:rsidRPr="000E7BFB">
        <w:t>Treasurer’s Report</w:t>
      </w:r>
      <w:r w:rsidR="00D12458" w:rsidRPr="000E7BFB">
        <w:t xml:space="preserve"> as presented</w:t>
      </w:r>
      <w:r w:rsidR="009D0BBA" w:rsidRPr="000E7BFB">
        <w:t xml:space="preserve">. </w:t>
      </w:r>
      <w:r w:rsidR="00DE4463" w:rsidRPr="000E7BFB">
        <w:rPr>
          <w:b/>
          <w:bCs/>
        </w:rPr>
        <w:t>Motion C</w:t>
      </w:r>
      <w:r w:rsidR="00A16EF0" w:rsidRPr="000E7BFB">
        <w:rPr>
          <w:b/>
          <w:bCs/>
        </w:rPr>
        <w:t>ARRIED.</w:t>
      </w:r>
      <w:r w:rsidR="001B3E89" w:rsidRPr="000E7BFB">
        <w:rPr>
          <w:b/>
          <w:bCs/>
        </w:rPr>
        <w:t xml:space="preserve"> </w:t>
      </w:r>
    </w:p>
    <w:p w14:paraId="6DFEDB6E" w14:textId="77777777" w:rsidR="00960741" w:rsidRDefault="00960741" w:rsidP="008270F6"/>
    <w:p w14:paraId="39BAF6D5" w14:textId="788D3280" w:rsidR="00EF5324" w:rsidRDefault="00EF5324" w:rsidP="008270F6">
      <w:pPr>
        <w:rPr>
          <w:b/>
          <w:bCs/>
          <w:u w:val="single"/>
        </w:rPr>
      </w:pPr>
      <w:r w:rsidRPr="00EF5324">
        <w:rPr>
          <w:b/>
          <w:bCs/>
          <w:u w:val="single"/>
        </w:rPr>
        <w:t>BUDGET HEARING</w:t>
      </w:r>
    </w:p>
    <w:p w14:paraId="6C81A505" w14:textId="47949AF3" w:rsidR="00EF5324" w:rsidRDefault="00EF5324" w:rsidP="008270F6">
      <w:r>
        <w:t xml:space="preserve">Motion and seconded made by Goodlein and Clark to enter into a Public Hearing for the 2025/2026 Budget. </w:t>
      </w:r>
      <w:r w:rsidRPr="00EF5324">
        <w:rPr>
          <w:b/>
          <w:bCs/>
        </w:rPr>
        <w:t>Motion CARRIED</w:t>
      </w:r>
      <w:r>
        <w:t xml:space="preserve">. Goodlein opened the floor to public comment. There was no public comment. Discussion. Motion and seconded made by </w:t>
      </w:r>
      <w:r w:rsidR="00F65D10">
        <w:t>Goodlein</w:t>
      </w:r>
      <w:r>
        <w:t xml:space="preserve"> and </w:t>
      </w:r>
      <w:r w:rsidR="00F65D10">
        <w:t>Trimberger</w:t>
      </w:r>
      <w:r>
        <w:t xml:space="preserve"> to approve the 2025/2026 Budge</w:t>
      </w:r>
      <w:r w:rsidR="000F19CE">
        <w:t>t</w:t>
      </w:r>
      <w:r>
        <w:t xml:space="preserve"> as presented.</w:t>
      </w:r>
      <w:r w:rsidR="000F19CE">
        <w:t xml:space="preserve"> </w:t>
      </w:r>
    </w:p>
    <w:p w14:paraId="7EB31E91" w14:textId="25B10C5B" w:rsidR="00EF5324" w:rsidRPr="00EF5324" w:rsidRDefault="00EF5324" w:rsidP="00EF5324">
      <w:r w:rsidRPr="00EF5324">
        <w:rPr>
          <w:b/>
          <w:bCs/>
        </w:rPr>
        <w:t>Roll Call Vote:</w:t>
      </w:r>
      <w:r>
        <w:tab/>
      </w:r>
      <w:r>
        <w:tab/>
      </w:r>
      <w:r w:rsidRPr="00EF5324">
        <w:rPr>
          <w:b/>
          <w:bCs/>
        </w:rPr>
        <w:t>(5) AYES</w:t>
      </w:r>
      <w:r>
        <w:t xml:space="preserve"> – Clark, Frankfort, Goodlein, Long, Trimberger</w:t>
      </w:r>
      <w:r>
        <w:tab/>
      </w:r>
      <w:r>
        <w:tab/>
      </w:r>
      <w:r>
        <w:tab/>
      </w:r>
      <w:r>
        <w:tab/>
      </w:r>
      <w:r>
        <w:tab/>
      </w:r>
      <w:r>
        <w:tab/>
      </w:r>
      <w:r>
        <w:tab/>
      </w:r>
      <w:r w:rsidRPr="00EF5324">
        <w:rPr>
          <w:b/>
          <w:bCs/>
        </w:rPr>
        <w:t>(0) NAYS</w:t>
      </w:r>
      <w:r>
        <w:tab/>
      </w:r>
      <w:r>
        <w:tab/>
      </w:r>
      <w:r>
        <w:tab/>
      </w:r>
      <w:r>
        <w:tab/>
      </w:r>
      <w:r>
        <w:tab/>
      </w:r>
      <w:r w:rsidRPr="00EF5324">
        <w:rPr>
          <w:b/>
          <w:bCs/>
        </w:rPr>
        <w:t>Motion CARRIED.</w:t>
      </w:r>
    </w:p>
    <w:p w14:paraId="016AF646" w14:textId="77777777" w:rsidR="00EF5324" w:rsidRDefault="00EF5324" w:rsidP="008270F6"/>
    <w:p w14:paraId="03CDBB04" w14:textId="3E7BB6A8" w:rsidR="00EF5324" w:rsidRPr="00EF5324" w:rsidRDefault="00EF5324" w:rsidP="008270F6">
      <w:r>
        <w:t xml:space="preserve">Motion and seconded made by Clark and Frankfort to close the Public Hearing for the 2025/2026 Budget. </w:t>
      </w:r>
      <w:r w:rsidRPr="00EF5324">
        <w:rPr>
          <w:b/>
          <w:bCs/>
        </w:rPr>
        <w:t>Motion CARRIED.</w:t>
      </w:r>
      <w:r>
        <w:rPr>
          <w:b/>
          <w:bCs/>
        </w:rPr>
        <w:t xml:space="preserve"> </w:t>
      </w:r>
      <w:r>
        <w:t>The Board returned to the March 13, 2025</w:t>
      </w:r>
      <w:r w:rsidR="006F3503">
        <w:t xml:space="preserve"> Regular Meeting agenda at 4:43 p.m.</w:t>
      </w:r>
    </w:p>
    <w:p w14:paraId="04496DF6" w14:textId="77777777" w:rsidR="00EF5324" w:rsidRPr="000E7BFB" w:rsidRDefault="00EF5324" w:rsidP="008270F6"/>
    <w:p w14:paraId="69CA44D3" w14:textId="391D6E32" w:rsidR="009D0BBA" w:rsidRPr="000E7BFB" w:rsidRDefault="009D0BBA" w:rsidP="008270F6">
      <w:pPr>
        <w:rPr>
          <w:b/>
          <w:bCs/>
          <w:u w:val="single"/>
        </w:rPr>
      </w:pPr>
      <w:r w:rsidRPr="000E7BFB">
        <w:rPr>
          <w:b/>
          <w:bCs/>
          <w:u w:val="single"/>
        </w:rPr>
        <w:lastRenderedPageBreak/>
        <w:t>LIB</w:t>
      </w:r>
      <w:r w:rsidR="000F19CE">
        <w:rPr>
          <w:b/>
          <w:bCs/>
          <w:u w:val="single"/>
        </w:rPr>
        <w:t xml:space="preserve">RARY DIRECTOR’S </w:t>
      </w:r>
      <w:r w:rsidRPr="000E7BFB">
        <w:rPr>
          <w:b/>
          <w:bCs/>
          <w:u w:val="single"/>
        </w:rPr>
        <w:t>REPORT</w:t>
      </w:r>
      <w:r w:rsidR="00EF6B8D" w:rsidRPr="000E7BFB">
        <w:rPr>
          <w:b/>
          <w:bCs/>
          <w:u w:val="single"/>
        </w:rPr>
        <w:t xml:space="preserve"> </w:t>
      </w:r>
    </w:p>
    <w:p w14:paraId="2EA6E01B" w14:textId="0E60D49D" w:rsidR="001D611E" w:rsidRDefault="001D611E" w:rsidP="008270F6">
      <w:r w:rsidRPr="000E7BFB">
        <w:t>Director Laughlin confirmed her written report and added the following:</w:t>
      </w:r>
    </w:p>
    <w:p w14:paraId="7DC2215B" w14:textId="346BF3AB" w:rsidR="006F3503" w:rsidRDefault="006F3503" w:rsidP="006F3503">
      <w:pPr>
        <w:pStyle w:val="ListParagraph"/>
        <w:numPr>
          <w:ilvl w:val="0"/>
          <w:numId w:val="36"/>
        </w:numPr>
      </w:pPr>
      <w:r>
        <w:t>Due to cost constraints, the paper copy of the Community Newsletter will be discontinued but it will still be offered electronically.</w:t>
      </w:r>
    </w:p>
    <w:p w14:paraId="543C66B4" w14:textId="19B39CD6" w:rsidR="006F3503" w:rsidRDefault="006F3503" w:rsidP="006F3503">
      <w:pPr>
        <w:pStyle w:val="ListParagraph"/>
        <w:numPr>
          <w:ilvl w:val="0"/>
          <w:numId w:val="36"/>
        </w:numPr>
      </w:pPr>
      <w:r>
        <w:t>Laughlin has a scheduling conflict for the April meeting and would like it rescheduled for April 17</w:t>
      </w:r>
      <w:r w:rsidRPr="006F3503">
        <w:rPr>
          <w:vertAlign w:val="superscript"/>
        </w:rPr>
        <w:t>th</w:t>
      </w:r>
      <w:r>
        <w:t>. Approved.</w:t>
      </w:r>
    </w:p>
    <w:p w14:paraId="46DDCF91" w14:textId="6BAB6883" w:rsidR="006F3503" w:rsidRDefault="006F3503" w:rsidP="006F3503">
      <w:pPr>
        <w:pStyle w:val="ListParagraph"/>
        <w:numPr>
          <w:ilvl w:val="0"/>
          <w:numId w:val="36"/>
        </w:numPr>
      </w:pPr>
      <w:r>
        <w:t xml:space="preserve">On April 12 </w:t>
      </w:r>
      <w:r w:rsidR="00CE3ACA">
        <w:t xml:space="preserve">the library and </w:t>
      </w:r>
      <w:r>
        <w:t xml:space="preserve">several non-profits </w:t>
      </w:r>
      <w:r w:rsidR="00CE3ACA">
        <w:t xml:space="preserve">(L.A.S.A., the Luther Improvement Committee, The Luther Lions Club, the Luther Days Association, the Luther Fire Department, and the Luther Museum) </w:t>
      </w:r>
      <w:r>
        <w:t xml:space="preserve">are coming together to show their love for the community. At 12:00 p.m. there will be an Easter </w:t>
      </w:r>
      <w:r w:rsidR="00CE3ACA">
        <w:t>E</w:t>
      </w:r>
      <w:r>
        <w:t xml:space="preserve">gg </w:t>
      </w:r>
      <w:r w:rsidR="00CE3ACA">
        <w:t>H</w:t>
      </w:r>
      <w:r>
        <w:t>unt</w:t>
      </w:r>
      <w:r w:rsidR="00AD361F">
        <w:t xml:space="preserve"> at the </w:t>
      </w:r>
      <w:r w:rsidR="00CE3ACA">
        <w:t>Luther Ball Fields</w:t>
      </w:r>
      <w:r>
        <w:t>,</w:t>
      </w:r>
      <w:r w:rsidR="00CE3ACA">
        <w:t xml:space="preserve"> free hotdogs, prizes and a special guest “The Easter Bunny”, who will be available </w:t>
      </w:r>
      <w:r w:rsidR="001A17B5">
        <w:t>if families want to get a picture with him.</w:t>
      </w:r>
      <w:r>
        <w:t xml:space="preserve"> </w:t>
      </w:r>
    </w:p>
    <w:p w14:paraId="503A8FCD" w14:textId="052397EE" w:rsidR="006F3503" w:rsidRPr="000E7BFB" w:rsidRDefault="006F3503" w:rsidP="006F3503">
      <w:pPr>
        <w:pStyle w:val="ListParagraph"/>
        <w:numPr>
          <w:ilvl w:val="0"/>
          <w:numId w:val="36"/>
        </w:numPr>
      </w:pPr>
      <w:r>
        <w:t xml:space="preserve">Laughlin would like to close the library April 12 so her staff can </w:t>
      </w:r>
      <w:r w:rsidR="001A17B5">
        <w:t>assist with</w:t>
      </w:r>
      <w:r>
        <w:t xml:space="preserve"> the activities. Approved.</w:t>
      </w:r>
    </w:p>
    <w:p w14:paraId="63E7681A" w14:textId="44E7B47B" w:rsidR="00435825" w:rsidRPr="00EE0B47" w:rsidRDefault="00435825" w:rsidP="00EE0B47">
      <w:pPr>
        <w:pStyle w:val="ListParagraph"/>
        <w:numPr>
          <w:ilvl w:val="0"/>
          <w:numId w:val="36"/>
        </w:numPr>
        <w:rPr>
          <w:b/>
          <w:bCs/>
        </w:rPr>
      </w:pPr>
      <w:r w:rsidRPr="000E7BFB">
        <w:t>Motion and seconded</w:t>
      </w:r>
      <w:r w:rsidR="00540E87" w:rsidRPr="000E7BFB">
        <w:t xml:space="preserve"> b</w:t>
      </w:r>
      <w:r w:rsidR="00F13A8B" w:rsidRPr="000E7BFB">
        <w:t xml:space="preserve">y </w:t>
      </w:r>
      <w:r w:rsidR="00567269" w:rsidRPr="000E7BFB">
        <w:t xml:space="preserve">Frankfort </w:t>
      </w:r>
      <w:r w:rsidRPr="000E7BFB">
        <w:t xml:space="preserve">and </w:t>
      </w:r>
      <w:r w:rsidR="006F3503">
        <w:t>Trimberger</w:t>
      </w:r>
      <w:r w:rsidRPr="000E7BFB">
        <w:t xml:space="preserve"> to approve the Librar</w:t>
      </w:r>
      <w:r w:rsidR="000F19CE">
        <w:t>y Director’s</w:t>
      </w:r>
      <w:r w:rsidRPr="000E7BFB">
        <w:t xml:space="preserve"> Report. </w:t>
      </w:r>
      <w:r w:rsidRPr="00EE0B47">
        <w:rPr>
          <w:b/>
          <w:bCs/>
        </w:rPr>
        <w:t>Motion CARRIED</w:t>
      </w:r>
      <w:r w:rsidRPr="000E7BFB">
        <w:t>.</w:t>
      </w:r>
    </w:p>
    <w:p w14:paraId="0294FB65" w14:textId="77777777" w:rsidR="00515857" w:rsidRPr="000E7BFB" w:rsidRDefault="00515857" w:rsidP="008270F6"/>
    <w:p w14:paraId="5DBDEAC7" w14:textId="443A106D" w:rsidR="00A207ED" w:rsidRPr="000E7BFB" w:rsidRDefault="00D12458" w:rsidP="008270F6">
      <w:pPr>
        <w:rPr>
          <w:b/>
          <w:bCs/>
          <w:u w:val="single"/>
        </w:rPr>
      </w:pPr>
      <w:r w:rsidRPr="000E7BFB">
        <w:rPr>
          <w:b/>
          <w:bCs/>
          <w:u w:val="single"/>
        </w:rPr>
        <w:t xml:space="preserve">OLD </w:t>
      </w:r>
      <w:r w:rsidR="00A207ED" w:rsidRPr="000E7BFB">
        <w:rPr>
          <w:b/>
          <w:bCs/>
          <w:u w:val="single"/>
        </w:rPr>
        <w:t>BUSINESS</w:t>
      </w:r>
    </w:p>
    <w:p w14:paraId="41AE44C8" w14:textId="6F59381F" w:rsidR="00483810" w:rsidRPr="000E7BFB" w:rsidRDefault="00483810" w:rsidP="00515311">
      <w:r w:rsidRPr="000E7BFB">
        <w:t>None.</w:t>
      </w:r>
    </w:p>
    <w:p w14:paraId="4CCAFCF0" w14:textId="77777777" w:rsidR="00483810" w:rsidRPr="000E7BFB" w:rsidRDefault="00483810" w:rsidP="00515311"/>
    <w:p w14:paraId="22FBCB44" w14:textId="4B4C1AD5" w:rsidR="002E544D" w:rsidRPr="000E7BFB" w:rsidRDefault="002E544D" w:rsidP="00515311">
      <w:pPr>
        <w:rPr>
          <w:b/>
          <w:bCs/>
          <w:u w:val="single"/>
        </w:rPr>
      </w:pPr>
      <w:r w:rsidRPr="000E7BFB">
        <w:rPr>
          <w:b/>
          <w:bCs/>
          <w:u w:val="single"/>
        </w:rPr>
        <w:t>NEW BUSINESS</w:t>
      </w:r>
    </w:p>
    <w:p w14:paraId="044F3B7D" w14:textId="74C813C1" w:rsidR="006F3503" w:rsidRPr="00AD361F" w:rsidRDefault="00AD361F" w:rsidP="004A39F8">
      <w:r>
        <w:rPr>
          <w:b/>
          <w:bCs/>
        </w:rPr>
        <w:t>Maintenance</w:t>
      </w:r>
      <w:r w:rsidR="009F1462">
        <w:rPr>
          <w:b/>
          <w:bCs/>
        </w:rPr>
        <w:t xml:space="preserve"> - </w:t>
      </w:r>
      <w:r w:rsidRPr="000F19CE">
        <w:rPr>
          <w:b/>
          <w:bCs/>
        </w:rPr>
        <w:t xml:space="preserve">Sunshine Carpet Cleaning </w:t>
      </w:r>
      <w:r w:rsidR="00FA58F2" w:rsidRPr="000F19CE">
        <w:rPr>
          <w:b/>
          <w:bCs/>
        </w:rPr>
        <w:t>Quote of $300.00 - $350.00</w:t>
      </w:r>
      <w:r w:rsidRPr="000F19CE">
        <w:rPr>
          <w:b/>
          <w:bCs/>
        </w:rPr>
        <w:t>.</w:t>
      </w:r>
      <w:r>
        <w:t xml:space="preserve"> Discussion. Motion and seconded made by Clark and Goodlein to approve Sunshine Carpet Cleaning</w:t>
      </w:r>
      <w:r w:rsidR="00FA58F2">
        <w:t xml:space="preserve"> Quote</w:t>
      </w:r>
      <w:r>
        <w:t xml:space="preserve"> up to $350.00 to clean all the carpet, tile and rugs.</w:t>
      </w:r>
    </w:p>
    <w:p w14:paraId="095C4679" w14:textId="6A3DDA39" w:rsidR="004A39F8" w:rsidRPr="000E7BFB" w:rsidRDefault="004A39F8" w:rsidP="004A39F8">
      <w:r w:rsidRPr="000E7BFB">
        <w:rPr>
          <w:b/>
          <w:bCs/>
        </w:rPr>
        <w:t>Roll Call Vote:</w:t>
      </w:r>
      <w:r w:rsidRPr="000E7BFB">
        <w:tab/>
      </w:r>
      <w:r w:rsidR="00EE0B47">
        <w:tab/>
      </w:r>
      <w:r w:rsidRPr="000E7BFB">
        <w:rPr>
          <w:b/>
          <w:bCs/>
        </w:rPr>
        <w:t>(</w:t>
      </w:r>
      <w:r w:rsidR="00AD361F">
        <w:rPr>
          <w:b/>
          <w:bCs/>
        </w:rPr>
        <w:t>5</w:t>
      </w:r>
      <w:r w:rsidRPr="000E7BFB">
        <w:rPr>
          <w:b/>
          <w:bCs/>
        </w:rPr>
        <w:t>) AYES</w:t>
      </w:r>
      <w:r w:rsidRPr="000E7BFB">
        <w:t xml:space="preserve"> – </w:t>
      </w:r>
      <w:r w:rsidR="00AD361F">
        <w:t>Clark</w:t>
      </w:r>
      <w:r w:rsidR="004C75F3" w:rsidRPr="000E7BFB">
        <w:t xml:space="preserve">, </w:t>
      </w:r>
      <w:r w:rsidRPr="000E7BFB">
        <w:t>Frankfort, Goodlein, Long</w:t>
      </w:r>
      <w:r w:rsidR="00AD361F">
        <w:t>, Trimberger</w:t>
      </w:r>
    </w:p>
    <w:p w14:paraId="1283CA44" w14:textId="0C656295" w:rsidR="00867FFD" w:rsidRPr="000E7BFB" w:rsidRDefault="004A39F8" w:rsidP="006F792A">
      <w:pPr>
        <w:rPr>
          <w:b/>
          <w:bCs/>
        </w:rPr>
      </w:pPr>
      <w:r w:rsidRPr="000E7BFB">
        <w:tab/>
      </w:r>
      <w:r w:rsidRPr="000E7BFB">
        <w:tab/>
      </w:r>
      <w:r w:rsidRPr="000E7BFB">
        <w:tab/>
      </w:r>
      <w:r w:rsidRPr="000E7BFB">
        <w:rPr>
          <w:b/>
          <w:bCs/>
        </w:rPr>
        <w:t>(0) NAYS</w:t>
      </w:r>
      <w:r w:rsidRPr="000E7BFB">
        <w:tab/>
      </w:r>
      <w:r w:rsidRPr="000E7BFB">
        <w:tab/>
      </w:r>
      <w:r w:rsidRPr="000E7BFB">
        <w:tab/>
      </w:r>
      <w:r w:rsidRPr="000E7BFB">
        <w:tab/>
      </w:r>
      <w:r w:rsidRPr="000E7BFB">
        <w:tab/>
      </w:r>
      <w:r w:rsidRPr="000E7BFB">
        <w:rPr>
          <w:b/>
          <w:bCs/>
        </w:rPr>
        <w:t>Motion CARRIED.</w:t>
      </w:r>
    </w:p>
    <w:p w14:paraId="35C22D68" w14:textId="77777777" w:rsidR="00EF548F" w:rsidRPr="000E7BFB" w:rsidRDefault="00EF548F" w:rsidP="006F792A">
      <w:pPr>
        <w:rPr>
          <w:b/>
          <w:bCs/>
        </w:rPr>
      </w:pPr>
    </w:p>
    <w:p w14:paraId="5DECD1AD" w14:textId="4390EA3D" w:rsidR="00AD361F" w:rsidRPr="00AD361F" w:rsidRDefault="00AD361F" w:rsidP="006F792A">
      <w:r>
        <w:rPr>
          <w:b/>
          <w:bCs/>
        </w:rPr>
        <w:t>Garden</w:t>
      </w:r>
      <w:r w:rsidR="009F1462">
        <w:rPr>
          <w:b/>
          <w:bCs/>
        </w:rPr>
        <w:t xml:space="preserve"> - </w:t>
      </w:r>
      <w:r w:rsidR="00FA58F2" w:rsidRPr="000F19CE">
        <w:rPr>
          <w:b/>
          <w:bCs/>
        </w:rPr>
        <w:t xml:space="preserve">Garden Club </w:t>
      </w:r>
      <w:r w:rsidR="009F1462" w:rsidRPr="000F19CE">
        <w:rPr>
          <w:b/>
          <w:bCs/>
        </w:rPr>
        <w:t>$500.00 B</w:t>
      </w:r>
      <w:r w:rsidR="00FA58F2" w:rsidRPr="000F19CE">
        <w:rPr>
          <w:b/>
          <w:bCs/>
        </w:rPr>
        <w:t>udget</w:t>
      </w:r>
      <w:r w:rsidR="009F1462" w:rsidRPr="000F19CE">
        <w:rPr>
          <w:b/>
          <w:bCs/>
        </w:rPr>
        <w:t xml:space="preserve"> Request</w:t>
      </w:r>
      <w:r>
        <w:t xml:space="preserve">. Discussion. Motion and seconded made by Goodlein and Clark to authorize </w:t>
      </w:r>
      <w:r w:rsidR="00FA58F2">
        <w:t xml:space="preserve">a budget </w:t>
      </w:r>
      <w:r>
        <w:t>up to $500.00 for mulch and flowers.</w:t>
      </w:r>
    </w:p>
    <w:p w14:paraId="0F1D5225" w14:textId="77777777" w:rsidR="00AD361F" w:rsidRPr="000E7BFB" w:rsidRDefault="00AD361F" w:rsidP="00AD361F">
      <w:r w:rsidRPr="000E7BFB">
        <w:rPr>
          <w:b/>
          <w:bCs/>
        </w:rPr>
        <w:t>Roll Call Vote:</w:t>
      </w:r>
      <w:r w:rsidRPr="000E7BFB">
        <w:tab/>
      </w:r>
      <w:r>
        <w:tab/>
      </w:r>
      <w:r w:rsidRPr="000E7BFB">
        <w:rPr>
          <w:b/>
          <w:bCs/>
        </w:rPr>
        <w:t>(</w:t>
      </w:r>
      <w:r>
        <w:rPr>
          <w:b/>
          <w:bCs/>
        </w:rPr>
        <w:t>5</w:t>
      </w:r>
      <w:r w:rsidRPr="000E7BFB">
        <w:rPr>
          <w:b/>
          <w:bCs/>
        </w:rPr>
        <w:t>) AYES</w:t>
      </w:r>
      <w:r w:rsidRPr="000E7BFB">
        <w:t xml:space="preserve"> – </w:t>
      </w:r>
      <w:r>
        <w:t>Clark</w:t>
      </w:r>
      <w:r w:rsidRPr="000E7BFB">
        <w:t>, Frankfort, Goodlein, Long</w:t>
      </w:r>
      <w:r>
        <w:t>, Trimberger</w:t>
      </w:r>
    </w:p>
    <w:p w14:paraId="72E510A2" w14:textId="77777777" w:rsidR="00AD361F" w:rsidRPr="000E7BFB" w:rsidRDefault="00AD361F" w:rsidP="00AD361F">
      <w:pPr>
        <w:rPr>
          <w:b/>
          <w:bCs/>
        </w:rPr>
      </w:pPr>
      <w:r w:rsidRPr="000E7BFB">
        <w:tab/>
      </w:r>
      <w:r w:rsidRPr="000E7BFB">
        <w:tab/>
      </w:r>
      <w:r w:rsidRPr="000E7BFB">
        <w:tab/>
      </w:r>
      <w:r w:rsidRPr="000E7BFB">
        <w:rPr>
          <w:b/>
          <w:bCs/>
        </w:rPr>
        <w:t>(0) NAYS</w:t>
      </w:r>
      <w:r w:rsidRPr="000E7BFB">
        <w:tab/>
      </w:r>
      <w:r w:rsidRPr="000E7BFB">
        <w:tab/>
      </w:r>
      <w:r w:rsidRPr="000E7BFB">
        <w:tab/>
      </w:r>
      <w:r w:rsidRPr="000E7BFB">
        <w:tab/>
      </w:r>
      <w:r w:rsidRPr="000E7BFB">
        <w:tab/>
      </w:r>
      <w:r w:rsidRPr="000E7BFB">
        <w:rPr>
          <w:b/>
          <w:bCs/>
        </w:rPr>
        <w:t>Motion CARRIED.</w:t>
      </w:r>
    </w:p>
    <w:p w14:paraId="3D70FD86" w14:textId="77777777" w:rsidR="00AD361F" w:rsidRDefault="00AD361F" w:rsidP="006F792A">
      <w:pPr>
        <w:rPr>
          <w:b/>
          <w:bCs/>
          <w:u w:val="single"/>
        </w:rPr>
      </w:pPr>
    </w:p>
    <w:p w14:paraId="3FE7A733" w14:textId="38B9CC3D" w:rsidR="00AD361F" w:rsidRPr="00AD361F" w:rsidRDefault="00AD361F" w:rsidP="006F792A">
      <w:r>
        <w:rPr>
          <w:b/>
          <w:bCs/>
        </w:rPr>
        <w:t>Budget Allowance</w:t>
      </w:r>
      <w:r w:rsidR="009F1462">
        <w:rPr>
          <w:b/>
          <w:bCs/>
        </w:rPr>
        <w:t xml:space="preserve"> – </w:t>
      </w:r>
      <w:r w:rsidR="00F65D10" w:rsidRPr="000F19CE">
        <w:rPr>
          <w:b/>
          <w:bCs/>
        </w:rPr>
        <w:t xml:space="preserve">Request </w:t>
      </w:r>
      <w:r w:rsidR="000F19CE">
        <w:rPr>
          <w:b/>
          <w:bCs/>
        </w:rPr>
        <w:t>R</w:t>
      </w:r>
      <w:r w:rsidR="009F1462" w:rsidRPr="000F19CE">
        <w:rPr>
          <w:b/>
          <w:bCs/>
        </w:rPr>
        <w:t>emov</w:t>
      </w:r>
      <w:r w:rsidR="00F65D10" w:rsidRPr="000F19CE">
        <w:rPr>
          <w:b/>
          <w:bCs/>
        </w:rPr>
        <w:t>ing</w:t>
      </w:r>
      <w:r w:rsidR="009F1462" w:rsidRPr="000F19CE">
        <w:rPr>
          <w:b/>
          <w:bCs/>
        </w:rPr>
        <w:t xml:space="preserve"> the $200.00 Normal Expenditure Cap for Emergencies </w:t>
      </w:r>
      <w:r w:rsidR="000F19CE">
        <w:rPr>
          <w:b/>
          <w:bCs/>
        </w:rPr>
        <w:t>W</w:t>
      </w:r>
      <w:r w:rsidR="009F1462" w:rsidRPr="000F19CE">
        <w:rPr>
          <w:b/>
          <w:bCs/>
        </w:rPr>
        <w:t>ith a 2-Party Authorization.</w:t>
      </w:r>
      <w:r w:rsidR="009F1462">
        <w:t xml:space="preserve"> Discussion</w:t>
      </w:r>
      <w:r w:rsidR="009D2F49">
        <w:t xml:space="preserve">. Motion and seconded made by Clark and Trimberger to </w:t>
      </w:r>
      <w:r w:rsidR="001A2470">
        <w:t xml:space="preserve">remove the $200.00 normal expenditure cap and </w:t>
      </w:r>
      <w:r w:rsidR="009D2F49">
        <w:t>approve a 2-</w:t>
      </w:r>
      <w:r w:rsidR="00F65D10">
        <w:t>P</w:t>
      </w:r>
      <w:r w:rsidR="009D2F49">
        <w:t xml:space="preserve">arty </w:t>
      </w:r>
      <w:r w:rsidR="009F1462">
        <w:t xml:space="preserve">phone </w:t>
      </w:r>
      <w:r w:rsidR="009D2F49">
        <w:t xml:space="preserve">authorization </w:t>
      </w:r>
      <w:r w:rsidR="00F65D10">
        <w:t>between</w:t>
      </w:r>
      <w:r w:rsidR="009D2F49">
        <w:t xml:space="preserve"> the Director and President or Treasurer </w:t>
      </w:r>
      <w:r w:rsidR="009F1462">
        <w:t xml:space="preserve">for </w:t>
      </w:r>
      <w:r w:rsidR="009D2F49">
        <w:t>emergencies</w:t>
      </w:r>
      <w:r w:rsidR="00F65D10">
        <w:t xml:space="preserve"> only</w:t>
      </w:r>
      <w:r w:rsidR="009D2F49">
        <w:t>.</w:t>
      </w:r>
    </w:p>
    <w:p w14:paraId="171AFDD7" w14:textId="77777777" w:rsidR="009D2F49" w:rsidRPr="000E7BFB" w:rsidRDefault="009D2F49" w:rsidP="009D2F49">
      <w:r w:rsidRPr="000E7BFB">
        <w:rPr>
          <w:b/>
          <w:bCs/>
        </w:rPr>
        <w:t>Roll Call Vote:</w:t>
      </w:r>
      <w:r w:rsidRPr="000E7BFB">
        <w:tab/>
      </w:r>
      <w:r>
        <w:tab/>
      </w:r>
      <w:r w:rsidRPr="000E7BFB">
        <w:rPr>
          <w:b/>
          <w:bCs/>
        </w:rPr>
        <w:t>(</w:t>
      </w:r>
      <w:r>
        <w:rPr>
          <w:b/>
          <w:bCs/>
        </w:rPr>
        <w:t>5</w:t>
      </w:r>
      <w:r w:rsidRPr="000E7BFB">
        <w:rPr>
          <w:b/>
          <w:bCs/>
        </w:rPr>
        <w:t>) AYES</w:t>
      </w:r>
      <w:r w:rsidRPr="000E7BFB">
        <w:t xml:space="preserve"> – </w:t>
      </w:r>
      <w:r>
        <w:t>Clark</w:t>
      </w:r>
      <w:r w:rsidRPr="000E7BFB">
        <w:t>, Frankfort, Goodlein, Long</w:t>
      </w:r>
      <w:r>
        <w:t>, Trimberger</w:t>
      </w:r>
    </w:p>
    <w:p w14:paraId="218DA080" w14:textId="66323DA7" w:rsidR="00AD361F" w:rsidRPr="0003505E" w:rsidRDefault="009D2F49" w:rsidP="006F792A">
      <w:pPr>
        <w:rPr>
          <w:b/>
          <w:bCs/>
        </w:rPr>
      </w:pPr>
      <w:r w:rsidRPr="000E7BFB">
        <w:tab/>
      </w:r>
      <w:r w:rsidRPr="000E7BFB">
        <w:tab/>
      </w:r>
      <w:r w:rsidRPr="000E7BFB">
        <w:tab/>
      </w:r>
      <w:r w:rsidRPr="000E7BFB">
        <w:rPr>
          <w:b/>
          <w:bCs/>
        </w:rPr>
        <w:t>(0) NAYS</w:t>
      </w:r>
      <w:r w:rsidRPr="000E7BFB">
        <w:tab/>
      </w:r>
      <w:r w:rsidRPr="000E7BFB">
        <w:tab/>
      </w:r>
      <w:r w:rsidRPr="000E7BFB">
        <w:tab/>
      </w:r>
      <w:r w:rsidRPr="000E7BFB">
        <w:tab/>
      </w:r>
      <w:r w:rsidRPr="000E7BFB">
        <w:tab/>
      </w:r>
      <w:r w:rsidRPr="000E7BFB">
        <w:rPr>
          <w:b/>
          <w:bCs/>
        </w:rPr>
        <w:t>Motion CARRIED.</w:t>
      </w:r>
    </w:p>
    <w:p w14:paraId="3DAA112B" w14:textId="436C5894" w:rsidR="0003505E" w:rsidRDefault="0003505E" w:rsidP="006F792A">
      <w:pPr>
        <w:rPr>
          <w:b/>
          <w:bCs/>
          <w:u w:val="single"/>
        </w:rPr>
      </w:pPr>
    </w:p>
    <w:p w14:paraId="368295EF" w14:textId="51530E91" w:rsidR="00CB02F3" w:rsidRPr="000E7BFB" w:rsidRDefault="00CB02F3" w:rsidP="006F792A">
      <w:pPr>
        <w:rPr>
          <w:b/>
          <w:bCs/>
          <w:u w:val="single"/>
        </w:rPr>
      </w:pPr>
      <w:r w:rsidRPr="000E7BFB">
        <w:rPr>
          <w:b/>
          <w:bCs/>
          <w:u w:val="single"/>
        </w:rPr>
        <w:t>TRUSTEE COMMENTS</w:t>
      </w:r>
    </w:p>
    <w:p w14:paraId="374121DB" w14:textId="76577909" w:rsidR="008923F2" w:rsidRDefault="0003505E" w:rsidP="006F792A">
      <w:r>
        <w:t>Long added D&amp;O Liability Insurance Invoice - $920.00. Motion and seconded made by Long and Goodlein to approve payment.</w:t>
      </w:r>
    </w:p>
    <w:p w14:paraId="530EF4D2" w14:textId="77777777" w:rsidR="0003505E" w:rsidRPr="000E7BFB" w:rsidRDefault="0003505E" w:rsidP="0003505E">
      <w:r w:rsidRPr="000E7BFB">
        <w:rPr>
          <w:b/>
          <w:bCs/>
        </w:rPr>
        <w:t>Roll Call Vote:</w:t>
      </w:r>
      <w:r w:rsidRPr="000E7BFB">
        <w:tab/>
      </w:r>
      <w:r>
        <w:tab/>
      </w:r>
      <w:r w:rsidRPr="000E7BFB">
        <w:rPr>
          <w:b/>
          <w:bCs/>
        </w:rPr>
        <w:t>(</w:t>
      </w:r>
      <w:r>
        <w:rPr>
          <w:b/>
          <w:bCs/>
        </w:rPr>
        <w:t>5</w:t>
      </w:r>
      <w:r w:rsidRPr="000E7BFB">
        <w:rPr>
          <w:b/>
          <w:bCs/>
        </w:rPr>
        <w:t>) AYES</w:t>
      </w:r>
      <w:r w:rsidRPr="000E7BFB">
        <w:t xml:space="preserve"> – </w:t>
      </w:r>
      <w:r>
        <w:t>Clark</w:t>
      </w:r>
      <w:r w:rsidRPr="000E7BFB">
        <w:t>, Frankfort, Goodlein, Long</w:t>
      </w:r>
      <w:r>
        <w:t>, Trimberger</w:t>
      </w:r>
    </w:p>
    <w:p w14:paraId="7FD3009D" w14:textId="77777777" w:rsidR="0003505E" w:rsidRPr="0003505E" w:rsidRDefault="0003505E" w:rsidP="0003505E">
      <w:pPr>
        <w:rPr>
          <w:b/>
          <w:bCs/>
        </w:rPr>
      </w:pPr>
      <w:r w:rsidRPr="000E7BFB">
        <w:tab/>
      </w:r>
      <w:r w:rsidRPr="000E7BFB">
        <w:tab/>
      </w:r>
      <w:r w:rsidRPr="000E7BFB">
        <w:tab/>
      </w:r>
      <w:r w:rsidRPr="000E7BFB">
        <w:rPr>
          <w:b/>
          <w:bCs/>
        </w:rPr>
        <w:t>(0) NAYS</w:t>
      </w:r>
      <w:r w:rsidRPr="000E7BFB">
        <w:tab/>
      </w:r>
      <w:r w:rsidRPr="000E7BFB">
        <w:tab/>
      </w:r>
      <w:r w:rsidRPr="000E7BFB">
        <w:tab/>
      </w:r>
      <w:r w:rsidRPr="000E7BFB">
        <w:tab/>
      </w:r>
      <w:r w:rsidRPr="000E7BFB">
        <w:tab/>
      </w:r>
      <w:r w:rsidRPr="000E7BFB">
        <w:rPr>
          <w:b/>
          <w:bCs/>
        </w:rPr>
        <w:t>Motion CARRIED.</w:t>
      </w:r>
    </w:p>
    <w:p w14:paraId="52E253EB" w14:textId="77777777" w:rsidR="0003505E" w:rsidRDefault="0003505E" w:rsidP="006F792A"/>
    <w:p w14:paraId="084F12A1" w14:textId="57AC82FE" w:rsidR="0003505E" w:rsidRDefault="0003505E" w:rsidP="006F792A">
      <w:pPr>
        <w:rPr>
          <w:b/>
          <w:bCs/>
        </w:rPr>
      </w:pPr>
      <w:r>
        <w:lastRenderedPageBreak/>
        <w:t xml:space="preserve">Trimberger submitted a letter of resignation effective March 14, 2025. </w:t>
      </w:r>
      <w:r w:rsidR="00CC5D63">
        <w:t xml:space="preserve">Motion and seconded made by Goodlein and Frankfort to </w:t>
      </w:r>
      <w:r>
        <w:t xml:space="preserve">reluctantly accept </w:t>
      </w:r>
      <w:r w:rsidR="00CC5D63">
        <w:t>Trimberger’s</w:t>
      </w:r>
      <w:r>
        <w:t xml:space="preserve"> resignation with heartfelt thanks for her </w:t>
      </w:r>
      <w:r w:rsidR="00CC5D63">
        <w:t>many years of service.</w:t>
      </w:r>
      <w:r w:rsidR="00CC5D63">
        <w:tab/>
      </w:r>
      <w:r w:rsidR="00CC5D63">
        <w:tab/>
      </w:r>
      <w:r w:rsidR="00CC5D63">
        <w:tab/>
      </w:r>
      <w:r w:rsidR="00CC5D63">
        <w:tab/>
      </w:r>
      <w:r w:rsidR="00CC5D63">
        <w:tab/>
      </w:r>
      <w:r w:rsidR="00CC5D63">
        <w:tab/>
      </w:r>
      <w:r w:rsidR="00CC5D63" w:rsidRPr="00CC5D63">
        <w:rPr>
          <w:b/>
          <w:bCs/>
        </w:rPr>
        <w:t>Motion CARRIED.</w:t>
      </w:r>
    </w:p>
    <w:p w14:paraId="3E72BEC8" w14:textId="77777777" w:rsidR="00CC5D63" w:rsidRDefault="00CC5D63" w:rsidP="006F792A">
      <w:pPr>
        <w:rPr>
          <w:b/>
          <w:bCs/>
        </w:rPr>
      </w:pPr>
    </w:p>
    <w:p w14:paraId="5E36B5ED" w14:textId="66B33231" w:rsidR="00CC5D63" w:rsidRPr="00CC5D63" w:rsidRDefault="00CC5D63" w:rsidP="006F792A">
      <w:r>
        <w:t>Goodle</w:t>
      </w:r>
      <w:r w:rsidR="00DA53C1">
        <w:t>i</w:t>
      </w:r>
      <w:r>
        <w:t>n s</w:t>
      </w:r>
      <w:r w:rsidR="00F65D10">
        <w:t>aid</w:t>
      </w:r>
      <w:r>
        <w:t xml:space="preserve"> the state Legislature made last minute changes to amend ESTA via H</w:t>
      </w:r>
      <w:r w:rsidR="00F65D10">
        <w:t xml:space="preserve">.B. </w:t>
      </w:r>
      <w:r>
        <w:t>4002. The bill was signed by Governor Whitmer and is now PA 2 of 2025. Our new Sick Time Policy was approved last month on the condition there were no changes to ESTA. Consequently, our new Sick Time Policy is void, the old policy remains in effect, and a revised Sick Time Policy will be submitted for Board approval at a later date.</w:t>
      </w:r>
    </w:p>
    <w:p w14:paraId="6472C7AC" w14:textId="77777777" w:rsidR="00C25284" w:rsidRPr="000E7BFB" w:rsidRDefault="00C25284" w:rsidP="006F792A"/>
    <w:p w14:paraId="55988520" w14:textId="588BE26F" w:rsidR="008923F2" w:rsidRPr="000E7BFB" w:rsidRDefault="008923F2" w:rsidP="006F792A">
      <w:pPr>
        <w:rPr>
          <w:b/>
          <w:bCs/>
          <w:u w:val="single"/>
        </w:rPr>
      </w:pPr>
      <w:r w:rsidRPr="000E7BFB">
        <w:rPr>
          <w:b/>
          <w:bCs/>
          <w:u w:val="single"/>
        </w:rPr>
        <w:t>BUDGET AMENDMENTS</w:t>
      </w:r>
    </w:p>
    <w:p w14:paraId="3864218A" w14:textId="0A757A1F" w:rsidR="00564D7C" w:rsidRPr="000E7BFB" w:rsidRDefault="008923F2" w:rsidP="0034489F">
      <w:r w:rsidRPr="000E7BFB">
        <w:t>None.</w:t>
      </w:r>
    </w:p>
    <w:p w14:paraId="08550267" w14:textId="77777777" w:rsidR="00EF548F" w:rsidRPr="000E7BFB" w:rsidRDefault="00EF548F" w:rsidP="0034489F"/>
    <w:p w14:paraId="2F994487" w14:textId="2354501F" w:rsidR="004A0695" w:rsidRPr="000E7BFB" w:rsidRDefault="0011230B" w:rsidP="0034489F">
      <w:pPr>
        <w:rPr>
          <w:b/>
          <w:bCs/>
          <w:u w:val="single"/>
        </w:rPr>
      </w:pPr>
      <w:r w:rsidRPr="000E7BFB">
        <w:rPr>
          <w:b/>
          <w:bCs/>
          <w:u w:val="single"/>
        </w:rPr>
        <w:t>NEXT MEETING DATE</w:t>
      </w:r>
    </w:p>
    <w:p w14:paraId="498B607B" w14:textId="38440A5C" w:rsidR="00457F34" w:rsidRPr="000E7BFB" w:rsidRDefault="00CC5D63" w:rsidP="0034489F">
      <w:r>
        <w:t>April 17</w:t>
      </w:r>
      <w:r w:rsidR="00360B66" w:rsidRPr="000E7BFB">
        <w:t>, 2025</w:t>
      </w:r>
      <w:r w:rsidR="005739BA" w:rsidRPr="000E7BFB">
        <w:t>,</w:t>
      </w:r>
      <w:r w:rsidR="00457F34" w:rsidRPr="000E7BFB">
        <w:t xml:space="preserve"> at 4:30 p.m.</w:t>
      </w:r>
    </w:p>
    <w:p w14:paraId="0C6C79ED" w14:textId="77777777" w:rsidR="00495703" w:rsidRPr="000E7BFB" w:rsidRDefault="00495703" w:rsidP="0034489F">
      <w:pPr>
        <w:rPr>
          <w:b/>
          <w:bCs/>
          <w:u w:val="single"/>
        </w:rPr>
      </w:pPr>
    </w:p>
    <w:p w14:paraId="257A6574" w14:textId="77777777" w:rsidR="00EF548F" w:rsidRPr="000E7BFB" w:rsidRDefault="00457F34">
      <w:pPr>
        <w:rPr>
          <w:b/>
          <w:bCs/>
          <w:u w:val="single"/>
        </w:rPr>
      </w:pPr>
      <w:r w:rsidRPr="000E7BFB">
        <w:rPr>
          <w:b/>
          <w:bCs/>
          <w:u w:val="single"/>
        </w:rPr>
        <w:t>ADJOURNMENT</w:t>
      </w:r>
    </w:p>
    <w:p w14:paraId="02620E67" w14:textId="67CD32E2" w:rsidR="00EE0B47" w:rsidRDefault="00D6187C">
      <w:r w:rsidRPr="000E7BFB">
        <w:t xml:space="preserve">President </w:t>
      </w:r>
      <w:r w:rsidR="008923F2" w:rsidRPr="000E7BFB">
        <w:t>Goodlein</w:t>
      </w:r>
      <w:r w:rsidRPr="000E7BFB">
        <w:t xml:space="preserve"> </w:t>
      </w:r>
      <w:r w:rsidR="00457F34" w:rsidRPr="000E7BFB">
        <w:t>adjourn</w:t>
      </w:r>
      <w:r w:rsidR="00A16EF0" w:rsidRPr="000E7BFB">
        <w:t>ed</w:t>
      </w:r>
      <w:r w:rsidR="00457F34" w:rsidRPr="000E7BFB">
        <w:t xml:space="preserve"> the meeting at</w:t>
      </w:r>
      <w:r w:rsidR="00360B66" w:rsidRPr="000E7BFB">
        <w:t xml:space="preserve"> </w:t>
      </w:r>
      <w:r w:rsidR="00C25284" w:rsidRPr="000E7BFB">
        <w:t>5:</w:t>
      </w:r>
      <w:r w:rsidR="00CC5D63">
        <w:t>0</w:t>
      </w:r>
      <w:r w:rsidR="00EF548F" w:rsidRPr="000E7BFB">
        <w:t>0</w:t>
      </w:r>
      <w:r w:rsidR="00C25284" w:rsidRPr="000E7BFB">
        <w:t xml:space="preserve"> p.</w:t>
      </w:r>
      <w:r w:rsidR="00457F34" w:rsidRPr="000E7BFB">
        <w:t>m.</w:t>
      </w:r>
      <w:r w:rsidR="00495703" w:rsidRPr="000E7BFB">
        <w:t xml:space="preserve"> </w:t>
      </w:r>
    </w:p>
    <w:p w14:paraId="5930960E" w14:textId="77777777" w:rsidR="00EE0B47" w:rsidRDefault="00EE0B47"/>
    <w:p w14:paraId="7A0F5F74" w14:textId="77777777" w:rsidR="00EE0B47" w:rsidRDefault="00EE0B47"/>
    <w:p w14:paraId="069F6168" w14:textId="77777777" w:rsidR="00EE0B47" w:rsidRDefault="00EE0B47"/>
    <w:p w14:paraId="1BCCFC92" w14:textId="37A1A233" w:rsidR="002948D4" w:rsidRPr="000E7BFB" w:rsidRDefault="00EE0B47">
      <w:pPr>
        <w:rPr>
          <w:b/>
          <w:bCs/>
          <w:u w:val="single"/>
        </w:rPr>
      </w:pPr>
      <w:r>
        <w:t>Karin</w:t>
      </w:r>
      <w:r w:rsidR="00495703" w:rsidRPr="000E7BFB">
        <w:t xml:space="preserve"> Goodlein, Acting Secretary</w:t>
      </w:r>
    </w:p>
    <w:sectPr w:rsidR="002948D4" w:rsidRPr="000E7BFB" w:rsidSect="0016071B">
      <w:headerReference w:type="default" r:id="rId7"/>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8F1F" w14:textId="77777777" w:rsidR="00D503C6" w:rsidRDefault="00D503C6" w:rsidP="00720ACA">
      <w:r>
        <w:separator/>
      </w:r>
    </w:p>
  </w:endnote>
  <w:endnote w:type="continuationSeparator" w:id="0">
    <w:p w14:paraId="15BC81A3" w14:textId="77777777" w:rsidR="00D503C6" w:rsidRDefault="00D503C6" w:rsidP="0072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74408554"/>
      <w:docPartObj>
        <w:docPartGallery w:val="Page Numbers (Bottom of Page)"/>
        <w:docPartUnique/>
      </w:docPartObj>
    </w:sdtPr>
    <w:sdtContent>
      <w:p w14:paraId="7D5FED21" w14:textId="2E763811" w:rsidR="00720ACA" w:rsidRDefault="00720ACA" w:rsidP="002454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6DB83" w14:textId="77777777" w:rsidR="00720ACA" w:rsidRDefault="00720ACA" w:rsidP="00720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9794405"/>
      <w:docPartObj>
        <w:docPartGallery w:val="Page Numbers (Bottom of Page)"/>
        <w:docPartUnique/>
      </w:docPartObj>
    </w:sdtPr>
    <w:sdtContent>
      <w:p w14:paraId="48507EC0" w14:textId="0558C426" w:rsidR="00245499" w:rsidRDefault="00245499" w:rsidP="0026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73DFC0E" w14:textId="7AEB8CB5" w:rsidR="004C12A9" w:rsidRDefault="004C12A9" w:rsidP="00245499">
    <w:pPr>
      <w:pStyle w:val="Footer"/>
      <w:ind w:right="360"/>
    </w:pPr>
  </w:p>
  <w:p w14:paraId="1B46C634" w14:textId="77777777" w:rsidR="00720ACA" w:rsidRDefault="00720ACA" w:rsidP="00720A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77B77" w14:textId="77777777" w:rsidR="00D503C6" w:rsidRDefault="00D503C6" w:rsidP="00720ACA">
      <w:r>
        <w:separator/>
      </w:r>
    </w:p>
  </w:footnote>
  <w:footnote w:type="continuationSeparator" w:id="0">
    <w:p w14:paraId="7311873D" w14:textId="77777777" w:rsidR="00D503C6" w:rsidRDefault="00D503C6" w:rsidP="0072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81159" w14:textId="68313BC6" w:rsidR="009036D8" w:rsidRDefault="003210BD">
    <w:pPr>
      <w:pStyle w:val="Header"/>
    </w:pPr>
    <w:r>
      <w:ptab w:relativeTo="margin" w:alignment="center" w:leader="none"/>
    </w:r>
    <w:r>
      <w:ptab w:relativeTo="margin" w:alignment="right" w:leader="none"/>
    </w:r>
    <w:r>
      <w:t>APPROVED: 4/17/2025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2BD"/>
    <w:multiLevelType w:val="hybridMultilevel"/>
    <w:tmpl w:val="512EB9E8"/>
    <w:lvl w:ilvl="0" w:tplc="8A929FF6">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435F7B"/>
    <w:multiLevelType w:val="hybridMultilevel"/>
    <w:tmpl w:val="8438B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C3F55"/>
    <w:multiLevelType w:val="hybridMultilevel"/>
    <w:tmpl w:val="1FBA8DA2"/>
    <w:lvl w:ilvl="0" w:tplc="FA0E7264">
      <w:numFmt w:val="decimal"/>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A45E78"/>
    <w:multiLevelType w:val="hybridMultilevel"/>
    <w:tmpl w:val="89D4149E"/>
    <w:lvl w:ilvl="0" w:tplc="31284714">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7A16"/>
    <w:multiLevelType w:val="hybridMultilevel"/>
    <w:tmpl w:val="C942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976E0"/>
    <w:multiLevelType w:val="hybridMultilevel"/>
    <w:tmpl w:val="7604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05E66"/>
    <w:multiLevelType w:val="hybridMultilevel"/>
    <w:tmpl w:val="DEBA3158"/>
    <w:lvl w:ilvl="0" w:tplc="FFFFFFFF">
      <w:start w:val="1"/>
      <w:numFmt w:val="decimal"/>
      <w:lvlText w:val="(%1)"/>
      <w:lvlJc w:val="left"/>
      <w:pPr>
        <w:ind w:left="3240" w:hanging="360"/>
      </w:pPr>
      <w:rPr>
        <w:rFonts w:hint="default"/>
        <w:b/>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7" w15:restartNumberingAfterBreak="0">
    <w:nsid w:val="21683EB0"/>
    <w:multiLevelType w:val="hybridMultilevel"/>
    <w:tmpl w:val="36409530"/>
    <w:lvl w:ilvl="0" w:tplc="39E43D76">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4533C28"/>
    <w:multiLevelType w:val="hybridMultilevel"/>
    <w:tmpl w:val="F7C6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51696"/>
    <w:multiLevelType w:val="hybridMultilevel"/>
    <w:tmpl w:val="6BA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85AB5"/>
    <w:multiLevelType w:val="hybridMultilevel"/>
    <w:tmpl w:val="37A2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619DC"/>
    <w:multiLevelType w:val="hybridMultilevel"/>
    <w:tmpl w:val="7ADE28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59C71E1"/>
    <w:multiLevelType w:val="hybridMultilevel"/>
    <w:tmpl w:val="666CC664"/>
    <w:lvl w:ilvl="0" w:tplc="487E81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04DE9"/>
    <w:multiLevelType w:val="hybridMultilevel"/>
    <w:tmpl w:val="30E0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05D3B"/>
    <w:multiLevelType w:val="hybridMultilevel"/>
    <w:tmpl w:val="F8E4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754D4"/>
    <w:multiLevelType w:val="hybridMultilevel"/>
    <w:tmpl w:val="B1B4FDDE"/>
    <w:lvl w:ilvl="0" w:tplc="FFFFFFFF">
      <w:numFmt w:val="decimal"/>
      <w:lvlText w:val="(%1)"/>
      <w:lvlJc w:val="left"/>
      <w:pPr>
        <w:ind w:left="3240" w:hanging="360"/>
      </w:pPr>
      <w:rPr>
        <w:rFonts w:hint="default"/>
        <w:b/>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3F881855"/>
    <w:multiLevelType w:val="hybridMultilevel"/>
    <w:tmpl w:val="36409530"/>
    <w:lvl w:ilvl="0" w:tplc="FFFFFFFF">
      <w:numFmt w:val="decimal"/>
      <w:lvlText w:val="(%1)"/>
      <w:lvlJc w:val="left"/>
      <w:pPr>
        <w:ind w:left="3240" w:hanging="360"/>
      </w:pPr>
      <w:rPr>
        <w:rFonts w:hint="default"/>
        <w:b/>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43C87F04"/>
    <w:multiLevelType w:val="hybridMultilevel"/>
    <w:tmpl w:val="B502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E1E37"/>
    <w:multiLevelType w:val="hybridMultilevel"/>
    <w:tmpl w:val="A30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F6EEF"/>
    <w:multiLevelType w:val="hybridMultilevel"/>
    <w:tmpl w:val="4204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7939"/>
    <w:multiLevelType w:val="hybridMultilevel"/>
    <w:tmpl w:val="4D84558C"/>
    <w:lvl w:ilvl="0" w:tplc="FFFFFFFF">
      <w:numFmt w:val="decimal"/>
      <w:lvlText w:val="(%1)"/>
      <w:lvlJc w:val="left"/>
      <w:pPr>
        <w:ind w:left="3240" w:hanging="360"/>
      </w:pPr>
      <w:rPr>
        <w:rFonts w:hint="default"/>
        <w:b/>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1" w15:restartNumberingAfterBreak="0">
    <w:nsid w:val="477939AF"/>
    <w:multiLevelType w:val="hybridMultilevel"/>
    <w:tmpl w:val="B1B4FDDE"/>
    <w:lvl w:ilvl="0" w:tplc="8FCE4EAC">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496F6E3E"/>
    <w:multiLevelType w:val="hybridMultilevel"/>
    <w:tmpl w:val="E83C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D664BB"/>
    <w:multiLevelType w:val="hybridMultilevel"/>
    <w:tmpl w:val="DEBA3158"/>
    <w:lvl w:ilvl="0" w:tplc="90D0FBEA">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8CA7E96"/>
    <w:multiLevelType w:val="hybridMultilevel"/>
    <w:tmpl w:val="FEE2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F66E7"/>
    <w:multiLevelType w:val="hybridMultilevel"/>
    <w:tmpl w:val="BDD89B48"/>
    <w:lvl w:ilvl="0" w:tplc="BE66E8CA">
      <w:numFmt w:val="decimal"/>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15D6EEB"/>
    <w:multiLevelType w:val="hybridMultilevel"/>
    <w:tmpl w:val="E78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14C28"/>
    <w:multiLevelType w:val="hybridMultilevel"/>
    <w:tmpl w:val="87A07EAE"/>
    <w:lvl w:ilvl="0" w:tplc="81EE1700">
      <w:numFmt w:val="decimal"/>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66CA2C49"/>
    <w:multiLevelType w:val="hybridMultilevel"/>
    <w:tmpl w:val="2DE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92A8F"/>
    <w:multiLevelType w:val="hybridMultilevel"/>
    <w:tmpl w:val="4D84558C"/>
    <w:lvl w:ilvl="0" w:tplc="FFFFFFFF">
      <w:numFmt w:val="decimal"/>
      <w:lvlText w:val="(%1)"/>
      <w:lvlJc w:val="left"/>
      <w:pPr>
        <w:ind w:left="3240" w:hanging="360"/>
      </w:pPr>
      <w:rPr>
        <w:rFonts w:hint="default"/>
        <w:b/>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0" w15:restartNumberingAfterBreak="0">
    <w:nsid w:val="6AB042B8"/>
    <w:multiLevelType w:val="hybridMultilevel"/>
    <w:tmpl w:val="61A678EA"/>
    <w:lvl w:ilvl="0" w:tplc="09D45EAC">
      <w:numFmt w:val="decimal"/>
      <w:lvlText w:val="(%1)"/>
      <w:lvlJc w:val="left"/>
      <w:pPr>
        <w:ind w:left="3240" w:hanging="360"/>
      </w:pPr>
      <w:rPr>
        <w:rFonts w:hint="default"/>
        <w:b/>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B5B401D"/>
    <w:multiLevelType w:val="hybridMultilevel"/>
    <w:tmpl w:val="BBFC4BBA"/>
    <w:lvl w:ilvl="0" w:tplc="3276638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BCD656E"/>
    <w:multiLevelType w:val="hybridMultilevel"/>
    <w:tmpl w:val="E47E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403F5"/>
    <w:multiLevelType w:val="hybridMultilevel"/>
    <w:tmpl w:val="4D84558C"/>
    <w:lvl w:ilvl="0" w:tplc="01EAB3C6">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F41588F"/>
    <w:multiLevelType w:val="hybridMultilevel"/>
    <w:tmpl w:val="4D84558C"/>
    <w:lvl w:ilvl="0" w:tplc="FFFFFFFF">
      <w:numFmt w:val="decimal"/>
      <w:lvlText w:val="(%1)"/>
      <w:lvlJc w:val="left"/>
      <w:pPr>
        <w:ind w:left="3240" w:hanging="360"/>
      </w:pPr>
      <w:rPr>
        <w:rFonts w:hint="default"/>
        <w:b/>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5" w15:restartNumberingAfterBreak="0">
    <w:nsid w:val="71521979"/>
    <w:multiLevelType w:val="hybridMultilevel"/>
    <w:tmpl w:val="E856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10806"/>
    <w:multiLevelType w:val="hybridMultilevel"/>
    <w:tmpl w:val="6214F2E0"/>
    <w:lvl w:ilvl="0" w:tplc="CB088A6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6695C56"/>
    <w:multiLevelType w:val="hybridMultilevel"/>
    <w:tmpl w:val="DEFE649E"/>
    <w:lvl w:ilvl="0" w:tplc="89D6570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473795">
    <w:abstractNumId w:val="3"/>
  </w:num>
  <w:num w:numId="2" w16cid:durableId="1363702797">
    <w:abstractNumId w:val="28"/>
  </w:num>
  <w:num w:numId="3" w16cid:durableId="432173156">
    <w:abstractNumId w:val="17"/>
  </w:num>
  <w:num w:numId="4" w16cid:durableId="1732776669">
    <w:abstractNumId w:val="37"/>
  </w:num>
  <w:num w:numId="5" w16cid:durableId="1633946266">
    <w:abstractNumId w:val="23"/>
  </w:num>
  <w:num w:numId="6" w16cid:durableId="352925906">
    <w:abstractNumId w:val="13"/>
  </w:num>
  <w:num w:numId="7" w16cid:durableId="653490597">
    <w:abstractNumId w:val="6"/>
  </w:num>
  <w:num w:numId="8" w16cid:durableId="1399940168">
    <w:abstractNumId w:val="0"/>
  </w:num>
  <w:num w:numId="9" w16cid:durableId="460807048">
    <w:abstractNumId w:val="21"/>
  </w:num>
  <w:num w:numId="10" w16cid:durableId="311300637">
    <w:abstractNumId w:val="15"/>
  </w:num>
  <w:num w:numId="11" w16cid:durableId="1121847098">
    <w:abstractNumId w:val="31"/>
  </w:num>
  <w:num w:numId="12" w16cid:durableId="622808697">
    <w:abstractNumId w:val="7"/>
  </w:num>
  <w:num w:numId="13" w16cid:durableId="34740418">
    <w:abstractNumId w:val="16"/>
  </w:num>
  <w:num w:numId="14" w16cid:durableId="421222596">
    <w:abstractNumId w:val="14"/>
  </w:num>
  <w:num w:numId="15" w16cid:durableId="663707950">
    <w:abstractNumId w:val="25"/>
  </w:num>
  <w:num w:numId="16" w16cid:durableId="473446701">
    <w:abstractNumId w:val="26"/>
  </w:num>
  <w:num w:numId="17" w16cid:durableId="553584080">
    <w:abstractNumId w:val="18"/>
  </w:num>
  <w:num w:numId="18" w16cid:durableId="1797020402">
    <w:abstractNumId w:val="2"/>
  </w:num>
  <w:num w:numId="19" w16cid:durableId="597174955">
    <w:abstractNumId w:val="27"/>
  </w:num>
  <w:num w:numId="20" w16cid:durableId="1272783816">
    <w:abstractNumId w:val="8"/>
  </w:num>
  <w:num w:numId="21" w16cid:durableId="48963071">
    <w:abstractNumId w:val="30"/>
  </w:num>
  <w:num w:numId="22" w16cid:durableId="1581720359">
    <w:abstractNumId w:val="4"/>
  </w:num>
  <w:num w:numId="23" w16cid:durableId="1134366683">
    <w:abstractNumId w:val="1"/>
  </w:num>
  <w:num w:numId="24" w16cid:durableId="699013751">
    <w:abstractNumId w:val="33"/>
  </w:num>
  <w:num w:numId="25" w16cid:durableId="1834292545">
    <w:abstractNumId w:val="34"/>
  </w:num>
  <w:num w:numId="26" w16cid:durableId="225534850">
    <w:abstractNumId w:val="9"/>
  </w:num>
  <w:num w:numId="27" w16cid:durableId="328292169">
    <w:abstractNumId w:val="20"/>
  </w:num>
  <w:num w:numId="28" w16cid:durableId="653994920">
    <w:abstractNumId w:val="5"/>
  </w:num>
  <w:num w:numId="29" w16cid:durableId="995912810">
    <w:abstractNumId w:val="29"/>
  </w:num>
  <w:num w:numId="30" w16cid:durableId="1347634684">
    <w:abstractNumId w:val="10"/>
  </w:num>
  <w:num w:numId="31" w16cid:durableId="1282297706">
    <w:abstractNumId w:val="19"/>
  </w:num>
  <w:num w:numId="32" w16cid:durableId="2130199094">
    <w:abstractNumId w:val="12"/>
  </w:num>
  <w:num w:numId="33" w16cid:durableId="2100517698">
    <w:abstractNumId w:val="35"/>
  </w:num>
  <w:num w:numId="34" w16cid:durableId="2139031201">
    <w:abstractNumId w:val="11"/>
  </w:num>
  <w:num w:numId="35" w16cid:durableId="1678074159">
    <w:abstractNumId w:val="32"/>
  </w:num>
  <w:num w:numId="36" w16cid:durableId="1850751499">
    <w:abstractNumId w:val="22"/>
  </w:num>
  <w:num w:numId="37" w16cid:durableId="1831166062">
    <w:abstractNumId w:val="24"/>
  </w:num>
  <w:num w:numId="38" w16cid:durableId="24931787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998"/>
    <w:rsid w:val="000008EF"/>
    <w:rsid w:val="000046F2"/>
    <w:rsid w:val="0000684C"/>
    <w:rsid w:val="0000719F"/>
    <w:rsid w:val="00007303"/>
    <w:rsid w:val="00013000"/>
    <w:rsid w:val="000171ED"/>
    <w:rsid w:val="00022336"/>
    <w:rsid w:val="00024372"/>
    <w:rsid w:val="00031E63"/>
    <w:rsid w:val="00034055"/>
    <w:rsid w:val="0003505E"/>
    <w:rsid w:val="00036345"/>
    <w:rsid w:val="0004194D"/>
    <w:rsid w:val="000453AA"/>
    <w:rsid w:val="00046F2B"/>
    <w:rsid w:val="00050E20"/>
    <w:rsid w:val="00052CC9"/>
    <w:rsid w:val="00053028"/>
    <w:rsid w:val="00061E61"/>
    <w:rsid w:val="000647A8"/>
    <w:rsid w:val="000734D8"/>
    <w:rsid w:val="000830DD"/>
    <w:rsid w:val="0008537C"/>
    <w:rsid w:val="000A1B70"/>
    <w:rsid w:val="000A6223"/>
    <w:rsid w:val="000A7C89"/>
    <w:rsid w:val="000A7E31"/>
    <w:rsid w:val="000B2E70"/>
    <w:rsid w:val="000B656C"/>
    <w:rsid w:val="000C113F"/>
    <w:rsid w:val="000C1DCD"/>
    <w:rsid w:val="000C3033"/>
    <w:rsid w:val="000C5390"/>
    <w:rsid w:val="000D0547"/>
    <w:rsid w:val="000D0CC3"/>
    <w:rsid w:val="000D40CF"/>
    <w:rsid w:val="000D4A88"/>
    <w:rsid w:val="000D731F"/>
    <w:rsid w:val="000E7A66"/>
    <w:rsid w:val="000E7BFB"/>
    <w:rsid w:val="000F19CE"/>
    <w:rsid w:val="000F54C4"/>
    <w:rsid w:val="000F7356"/>
    <w:rsid w:val="001002A9"/>
    <w:rsid w:val="00105404"/>
    <w:rsid w:val="001062F2"/>
    <w:rsid w:val="00107C7D"/>
    <w:rsid w:val="00112067"/>
    <w:rsid w:val="0011230B"/>
    <w:rsid w:val="00121B02"/>
    <w:rsid w:val="00121B90"/>
    <w:rsid w:val="00122565"/>
    <w:rsid w:val="001243DF"/>
    <w:rsid w:val="00126A39"/>
    <w:rsid w:val="00131663"/>
    <w:rsid w:val="001347A5"/>
    <w:rsid w:val="00134FF2"/>
    <w:rsid w:val="00137255"/>
    <w:rsid w:val="00137FA4"/>
    <w:rsid w:val="0014395A"/>
    <w:rsid w:val="00145797"/>
    <w:rsid w:val="0014710C"/>
    <w:rsid w:val="00147121"/>
    <w:rsid w:val="00147601"/>
    <w:rsid w:val="001500C5"/>
    <w:rsid w:val="0015097A"/>
    <w:rsid w:val="001517C2"/>
    <w:rsid w:val="00153597"/>
    <w:rsid w:val="00153FD5"/>
    <w:rsid w:val="00155775"/>
    <w:rsid w:val="0016071B"/>
    <w:rsid w:val="00167860"/>
    <w:rsid w:val="001717DA"/>
    <w:rsid w:val="0017375A"/>
    <w:rsid w:val="00173EF5"/>
    <w:rsid w:val="00176C1F"/>
    <w:rsid w:val="00177858"/>
    <w:rsid w:val="00177C29"/>
    <w:rsid w:val="001804C5"/>
    <w:rsid w:val="001804D6"/>
    <w:rsid w:val="00181B37"/>
    <w:rsid w:val="00182031"/>
    <w:rsid w:val="00182B6C"/>
    <w:rsid w:val="00182CC7"/>
    <w:rsid w:val="00183340"/>
    <w:rsid w:val="00183560"/>
    <w:rsid w:val="00187181"/>
    <w:rsid w:val="00192472"/>
    <w:rsid w:val="00193EFF"/>
    <w:rsid w:val="00194AAE"/>
    <w:rsid w:val="00194EE6"/>
    <w:rsid w:val="0019593A"/>
    <w:rsid w:val="001A17B5"/>
    <w:rsid w:val="001A1EED"/>
    <w:rsid w:val="001A2470"/>
    <w:rsid w:val="001A3027"/>
    <w:rsid w:val="001A5795"/>
    <w:rsid w:val="001A6975"/>
    <w:rsid w:val="001B0F84"/>
    <w:rsid w:val="001B0F9A"/>
    <w:rsid w:val="001B3E89"/>
    <w:rsid w:val="001B4ED4"/>
    <w:rsid w:val="001B51B2"/>
    <w:rsid w:val="001B7505"/>
    <w:rsid w:val="001C56DE"/>
    <w:rsid w:val="001C70EF"/>
    <w:rsid w:val="001D28EC"/>
    <w:rsid w:val="001D611E"/>
    <w:rsid w:val="001D6E9A"/>
    <w:rsid w:val="001D73BD"/>
    <w:rsid w:val="001D747D"/>
    <w:rsid w:val="001E1C4C"/>
    <w:rsid w:val="001E4D0F"/>
    <w:rsid w:val="001F022B"/>
    <w:rsid w:val="001F4320"/>
    <w:rsid w:val="001F4AAB"/>
    <w:rsid w:val="001F69E1"/>
    <w:rsid w:val="00206265"/>
    <w:rsid w:val="002173ED"/>
    <w:rsid w:val="00222BA7"/>
    <w:rsid w:val="002231FC"/>
    <w:rsid w:val="00224B21"/>
    <w:rsid w:val="00227647"/>
    <w:rsid w:val="0023235D"/>
    <w:rsid w:val="00234404"/>
    <w:rsid w:val="0023539A"/>
    <w:rsid w:val="00235519"/>
    <w:rsid w:val="002378F8"/>
    <w:rsid w:val="00240BBE"/>
    <w:rsid w:val="00241DF7"/>
    <w:rsid w:val="00243E2E"/>
    <w:rsid w:val="0024416C"/>
    <w:rsid w:val="00244300"/>
    <w:rsid w:val="00245499"/>
    <w:rsid w:val="00245FDA"/>
    <w:rsid w:val="00247EAA"/>
    <w:rsid w:val="0025282D"/>
    <w:rsid w:val="00256399"/>
    <w:rsid w:val="002566D0"/>
    <w:rsid w:val="002612D4"/>
    <w:rsid w:val="00261DA5"/>
    <w:rsid w:val="00263978"/>
    <w:rsid w:val="00263E41"/>
    <w:rsid w:val="00265427"/>
    <w:rsid w:val="00272BAE"/>
    <w:rsid w:val="002746AC"/>
    <w:rsid w:val="00274BB9"/>
    <w:rsid w:val="00276A06"/>
    <w:rsid w:val="00281B03"/>
    <w:rsid w:val="002828C0"/>
    <w:rsid w:val="00283AE1"/>
    <w:rsid w:val="00283C82"/>
    <w:rsid w:val="00290609"/>
    <w:rsid w:val="002948D4"/>
    <w:rsid w:val="002A3148"/>
    <w:rsid w:val="002A3994"/>
    <w:rsid w:val="002B532E"/>
    <w:rsid w:val="002C3827"/>
    <w:rsid w:val="002C3B5A"/>
    <w:rsid w:val="002D02CB"/>
    <w:rsid w:val="002D0C29"/>
    <w:rsid w:val="002D2083"/>
    <w:rsid w:val="002D3A49"/>
    <w:rsid w:val="002E2E61"/>
    <w:rsid w:val="002E50B2"/>
    <w:rsid w:val="002E544D"/>
    <w:rsid w:val="002F1AC7"/>
    <w:rsid w:val="002F6E9C"/>
    <w:rsid w:val="002F79E3"/>
    <w:rsid w:val="00300D39"/>
    <w:rsid w:val="00300F4E"/>
    <w:rsid w:val="00306A53"/>
    <w:rsid w:val="00314014"/>
    <w:rsid w:val="003140DF"/>
    <w:rsid w:val="003149A8"/>
    <w:rsid w:val="00316817"/>
    <w:rsid w:val="003210BD"/>
    <w:rsid w:val="0032269C"/>
    <w:rsid w:val="00322F07"/>
    <w:rsid w:val="003306DE"/>
    <w:rsid w:val="00330BAE"/>
    <w:rsid w:val="00331DD9"/>
    <w:rsid w:val="003351F4"/>
    <w:rsid w:val="00335F79"/>
    <w:rsid w:val="003422E7"/>
    <w:rsid w:val="0034489F"/>
    <w:rsid w:val="00350CB4"/>
    <w:rsid w:val="003511D0"/>
    <w:rsid w:val="003524EB"/>
    <w:rsid w:val="00352BC2"/>
    <w:rsid w:val="0035647B"/>
    <w:rsid w:val="00360B66"/>
    <w:rsid w:val="00362FAF"/>
    <w:rsid w:val="00363EAA"/>
    <w:rsid w:val="003644BB"/>
    <w:rsid w:val="0037036E"/>
    <w:rsid w:val="003711E8"/>
    <w:rsid w:val="00371323"/>
    <w:rsid w:val="0037162D"/>
    <w:rsid w:val="00375230"/>
    <w:rsid w:val="003769CC"/>
    <w:rsid w:val="003773CE"/>
    <w:rsid w:val="00377F36"/>
    <w:rsid w:val="003807D5"/>
    <w:rsid w:val="0038092A"/>
    <w:rsid w:val="00390A94"/>
    <w:rsid w:val="003925AF"/>
    <w:rsid w:val="00394292"/>
    <w:rsid w:val="00394750"/>
    <w:rsid w:val="00396182"/>
    <w:rsid w:val="00396E1C"/>
    <w:rsid w:val="00397E05"/>
    <w:rsid w:val="003A120E"/>
    <w:rsid w:val="003A7DB7"/>
    <w:rsid w:val="003B3AEC"/>
    <w:rsid w:val="003B421B"/>
    <w:rsid w:val="003B5DF4"/>
    <w:rsid w:val="003B79C6"/>
    <w:rsid w:val="003C1328"/>
    <w:rsid w:val="003C216E"/>
    <w:rsid w:val="003C3DD5"/>
    <w:rsid w:val="003C474B"/>
    <w:rsid w:val="003C54D9"/>
    <w:rsid w:val="003D51BD"/>
    <w:rsid w:val="003D52ED"/>
    <w:rsid w:val="003F001D"/>
    <w:rsid w:val="003F7204"/>
    <w:rsid w:val="004001F6"/>
    <w:rsid w:val="0040026C"/>
    <w:rsid w:val="004050D2"/>
    <w:rsid w:val="00410A8D"/>
    <w:rsid w:val="0041183B"/>
    <w:rsid w:val="00420367"/>
    <w:rsid w:val="00422496"/>
    <w:rsid w:val="004229E9"/>
    <w:rsid w:val="00427B1B"/>
    <w:rsid w:val="00430433"/>
    <w:rsid w:val="00431B8C"/>
    <w:rsid w:val="0043342A"/>
    <w:rsid w:val="00435825"/>
    <w:rsid w:val="0043641C"/>
    <w:rsid w:val="004457CD"/>
    <w:rsid w:val="00451634"/>
    <w:rsid w:val="00457234"/>
    <w:rsid w:val="00457F34"/>
    <w:rsid w:val="00460D17"/>
    <w:rsid w:val="00460D71"/>
    <w:rsid w:val="0046736C"/>
    <w:rsid w:val="00471289"/>
    <w:rsid w:val="0047406D"/>
    <w:rsid w:val="004740D7"/>
    <w:rsid w:val="00476D2A"/>
    <w:rsid w:val="00483810"/>
    <w:rsid w:val="00484601"/>
    <w:rsid w:val="004853EE"/>
    <w:rsid w:val="00486E4F"/>
    <w:rsid w:val="004905C2"/>
    <w:rsid w:val="0049224C"/>
    <w:rsid w:val="00494465"/>
    <w:rsid w:val="00495343"/>
    <w:rsid w:val="00495703"/>
    <w:rsid w:val="004978CA"/>
    <w:rsid w:val="00497F25"/>
    <w:rsid w:val="004A00DD"/>
    <w:rsid w:val="004A0695"/>
    <w:rsid w:val="004A06FF"/>
    <w:rsid w:val="004A0FC4"/>
    <w:rsid w:val="004A39F8"/>
    <w:rsid w:val="004A40A8"/>
    <w:rsid w:val="004A6FC3"/>
    <w:rsid w:val="004B3949"/>
    <w:rsid w:val="004B4577"/>
    <w:rsid w:val="004B6ABD"/>
    <w:rsid w:val="004B6D26"/>
    <w:rsid w:val="004B76A6"/>
    <w:rsid w:val="004B7BFF"/>
    <w:rsid w:val="004C031A"/>
    <w:rsid w:val="004C12A9"/>
    <w:rsid w:val="004C75F3"/>
    <w:rsid w:val="004D4E54"/>
    <w:rsid w:val="004D7C16"/>
    <w:rsid w:val="004E2F48"/>
    <w:rsid w:val="004E5C75"/>
    <w:rsid w:val="004F6F3A"/>
    <w:rsid w:val="00504A88"/>
    <w:rsid w:val="00504BD9"/>
    <w:rsid w:val="00507AC3"/>
    <w:rsid w:val="005107F0"/>
    <w:rsid w:val="00511715"/>
    <w:rsid w:val="00511F48"/>
    <w:rsid w:val="00515311"/>
    <w:rsid w:val="00515857"/>
    <w:rsid w:val="00516A83"/>
    <w:rsid w:val="005201F6"/>
    <w:rsid w:val="00521205"/>
    <w:rsid w:val="00531D8D"/>
    <w:rsid w:val="00540D46"/>
    <w:rsid w:val="00540E87"/>
    <w:rsid w:val="005423C1"/>
    <w:rsid w:val="00542CFD"/>
    <w:rsid w:val="00544AB4"/>
    <w:rsid w:val="00545DF3"/>
    <w:rsid w:val="005476DD"/>
    <w:rsid w:val="00550A16"/>
    <w:rsid w:val="00552216"/>
    <w:rsid w:val="00557567"/>
    <w:rsid w:val="00560314"/>
    <w:rsid w:val="0056381F"/>
    <w:rsid w:val="00564D7C"/>
    <w:rsid w:val="00567269"/>
    <w:rsid w:val="00571EA4"/>
    <w:rsid w:val="005738F1"/>
    <w:rsid w:val="005739BA"/>
    <w:rsid w:val="00575DC2"/>
    <w:rsid w:val="005766CB"/>
    <w:rsid w:val="0057683E"/>
    <w:rsid w:val="005774F0"/>
    <w:rsid w:val="0059558A"/>
    <w:rsid w:val="005A17EE"/>
    <w:rsid w:val="005A1BFB"/>
    <w:rsid w:val="005A285D"/>
    <w:rsid w:val="005A4D40"/>
    <w:rsid w:val="005A684B"/>
    <w:rsid w:val="005B286A"/>
    <w:rsid w:val="005B2A4A"/>
    <w:rsid w:val="005C0E96"/>
    <w:rsid w:val="005C1D61"/>
    <w:rsid w:val="005C4715"/>
    <w:rsid w:val="005C4D02"/>
    <w:rsid w:val="005D5F75"/>
    <w:rsid w:val="005E3B41"/>
    <w:rsid w:val="005E40EA"/>
    <w:rsid w:val="005E4530"/>
    <w:rsid w:val="005F22F5"/>
    <w:rsid w:val="005F6363"/>
    <w:rsid w:val="0060008E"/>
    <w:rsid w:val="0060601A"/>
    <w:rsid w:val="00607DA4"/>
    <w:rsid w:val="00615B75"/>
    <w:rsid w:val="0062237E"/>
    <w:rsid w:val="00623035"/>
    <w:rsid w:val="00625EC3"/>
    <w:rsid w:val="0062786F"/>
    <w:rsid w:val="00634C4F"/>
    <w:rsid w:val="00636185"/>
    <w:rsid w:val="00636672"/>
    <w:rsid w:val="00640A54"/>
    <w:rsid w:val="00644C62"/>
    <w:rsid w:val="006453E3"/>
    <w:rsid w:val="00647228"/>
    <w:rsid w:val="00650E64"/>
    <w:rsid w:val="0065268C"/>
    <w:rsid w:val="00656DB1"/>
    <w:rsid w:val="00662E02"/>
    <w:rsid w:val="0066682F"/>
    <w:rsid w:val="00676263"/>
    <w:rsid w:val="006836D0"/>
    <w:rsid w:val="00694777"/>
    <w:rsid w:val="00695ADF"/>
    <w:rsid w:val="006A0671"/>
    <w:rsid w:val="006A2B94"/>
    <w:rsid w:val="006A4A23"/>
    <w:rsid w:val="006A4D23"/>
    <w:rsid w:val="006A526D"/>
    <w:rsid w:val="006A5A28"/>
    <w:rsid w:val="006A6286"/>
    <w:rsid w:val="006A68B0"/>
    <w:rsid w:val="006A7C7A"/>
    <w:rsid w:val="006B018C"/>
    <w:rsid w:val="006B328C"/>
    <w:rsid w:val="006B56CD"/>
    <w:rsid w:val="006C0E13"/>
    <w:rsid w:val="006C2880"/>
    <w:rsid w:val="006C3F1C"/>
    <w:rsid w:val="006D1B4A"/>
    <w:rsid w:val="006D32A8"/>
    <w:rsid w:val="006D794A"/>
    <w:rsid w:val="006E12CB"/>
    <w:rsid w:val="006E145F"/>
    <w:rsid w:val="006E25C3"/>
    <w:rsid w:val="006E4441"/>
    <w:rsid w:val="006E4EDF"/>
    <w:rsid w:val="006E5A28"/>
    <w:rsid w:val="006E5C25"/>
    <w:rsid w:val="006E7D3F"/>
    <w:rsid w:val="006F0F8A"/>
    <w:rsid w:val="006F3503"/>
    <w:rsid w:val="006F792A"/>
    <w:rsid w:val="00700686"/>
    <w:rsid w:val="007040EE"/>
    <w:rsid w:val="0071217A"/>
    <w:rsid w:val="00712395"/>
    <w:rsid w:val="0071391F"/>
    <w:rsid w:val="00713A53"/>
    <w:rsid w:val="00715656"/>
    <w:rsid w:val="00720ACA"/>
    <w:rsid w:val="00722EB6"/>
    <w:rsid w:val="007312A1"/>
    <w:rsid w:val="00732A05"/>
    <w:rsid w:val="00732B64"/>
    <w:rsid w:val="00734C5E"/>
    <w:rsid w:val="007372B5"/>
    <w:rsid w:val="00742442"/>
    <w:rsid w:val="00755998"/>
    <w:rsid w:val="00765C64"/>
    <w:rsid w:val="00766C31"/>
    <w:rsid w:val="00771C04"/>
    <w:rsid w:val="00774F03"/>
    <w:rsid w:val="0077667C"/>
    <w:rsid w:val="00782EA6"/>
    <w:rsid w:val="007861CB"/>
    <w:rsid w:val="00786961"/>
    <w:rsid w:val="00791E9E"/>
    <w:rsid w:val="00794261"/>
    <w:rsid w:val="0079491F"/>
    <w:rsid w:val="007A33AE"/>
    <w:rsid w:val="007A5E71"/>
    <w:rsid w:val="007A6E67"/>
    <w:rsid w:val="007A71B7"/>
    <w:rsid w:val="007B0159"/>
    <w:rsid w:val="007B2A29"/>
    <w:rsid w:val="007B3ED3"/>
    <w:rsid w:val="007B52E0"/>
    <w:rsid w:val="007C3E83"/>
    <w:rsid w:val="007C6F1A"/>
    <w:rsid w:val="007C7B45"/>
    <w:rsid w:val="007C7DCF"/>
    <w:rsid w:val="007D0AB4"/>
    <w:rsid w:val="007D215F"/>
    <w:rsid w:val="007D4B90"/>
    <w:rsid w:val="007D4EEC"/>
    <w:rsid w:val="007E3005"/>
    <w:rsid w:val="007F57B5"/>
    <w:rsid w:val="007F7186"/>
    <w:rsid w:val="00806D6C"/>
    <w:rsid w:val="00810159"/>
    <w:rsid w:val="00814AA0"/>
    <w:rsid w:val="00820121"/>
    <w:rsid w:val="00820210"/>
    <w:rsid w:val="008226AA"/>
    <w:rsid w:val="008270F6"/>
    <w:rsid w:val="00840393"/>
    <w:rsid w:val="00841716"/>
    <w:rsid w:val="00841F6F"/>
    <w:rsid w:val="008444EC"/>
    <w:rsid w:val="008467F1"/>
    <w:rsid w:val="0084697E"/>
    <w:rsid w:val="008532F9"/>
    <w:rsid w:val="00855021"/>
    <w:rsid w:val="008559BF"/>
    <w:rsid w:val="00861B86"/>
    <w:rsid w:val="00867FFD"/>
    <w:rsid w:val="0087399C"/>
    <w:rsid w:val="008750BF"/>
    <w:rsid w:val="00875699"/>
    <w:rsid w:val="00885F89"/>
    <w:rsid w:val="00886134"/>
    <w:rsid w:val="00887A07"/>
    <w:rsid w:val="00890E4E"/>
    <w:rsid w:val="00891F9E"/>
    <w:rsid w:val="008923F2"/>
    <w:rsid w:val="008961E7"/>
    <w:rsid w:val="0089630F"/>
    <w:rsid w:val="008A05FE"/>
    <w:rsid w:val="008A1217"/>
    <w:rsid w:val="008A25DC"/>
    <w:rsid w:val="008A71DF"/>
    <w:rsid w:val="008B087D"/>
    <w:rsid w:val="008B0F58"/>
    <w:rsid w:val="008B4C42"/>
    <w:rsid w:val="008C0AC5"/>
    <w:rsid w:val="008C1E75"/>
    <w:rsid w:val="008C630E"/>
    <w:rsid w:val="008C6EB7"/>
    <w:rsid w:val="008D14D2"/>
    <w:rsid w:val="008D48E0"/>
    <w:rsid w:val="008D6F4A"/>
    <w:rsid w:val="008D7546"/>
    <w:rsid w:val="008E3DE3"/>
    <w:rsid w:val="008F18F6"/>
    <w:rsid w:val="008F45E2"/>
    <w:rsid w:val="008F67D2"/>
    <w:rsid w:val="0090033D"/>
    <w:rsid w:val="00900959"/>
    <w:rsid w:val="00900BBD"/>
    <w:rsid w:val="00902813"/>
    <w:rsid w:val="009036D8"/>
    <w:rsid w:val="00903ED0"/>
    <w:rsid w:val="00911D35"/>
    <w:rsid w:val="00917562"/>
    <w:rsid w:val="009202C2"/>
    <w:rsid w:val="00921647"/>
    <w:rsid w:val="0092326F"/>
    <w:rsid w:val="009237F2"/>
    <w:rsid w:val="00930CC2"/>
    <w:rsid w:val="0093133E"/>
    <w:rsid w:val="0093185C"/>
    <w:rsid w:val="009337FA"/>
    <w:rsid w:val="00936E7B"/>
    <w:rsid w:val="00941F1D"/>
    <w:rsid w:val="00942FFA"/>
    <w:rsid w:val="009476BF"/>
    <w:rsid w:val="009508A2"/>
    <w:rsid w:val="00955C1A"/>
    <w:rsid w:val="00955DCB"/>
    <w:rsid w:val="00960741"/>
    <w:rsid w:val="00961FDD"/>
    <w:rsid w:val="009625A4"/>
    <w:rsid w:val="00972FE7"/>
    <w:rsid w:val="00974713"/>
    <w:rsid w:val="00975231"/>
    <w:rsid w:val="00977A56"/>
    <w:rsid w:val="00980129"/>
    <w:rsid w:val="009809E0"/>
    <w:rsid w:val="00987197"/>
    <w:rsid w:val="0099132E"/>
    <w:rsid w:val="00991EB7"/>
    <w:rsid w:val="009971D2"/>
    <w:rsid w:val="009A3D2C"/>
    <w:rsid w:val="009A4D68"/>
    <w:rsid w:val="009A640B"/>
    <w:rsid w:val="009B29A2"/>
    <w:rsid w:val="009B34F4"/>
    <w:rsid w:val="009B7266"/>
    <w:rsid w:val="009B746A"/>
    <w:rsid w:val="009C1F6C"/>
    <w:rsid w:val="009C2BA4"/>
    <w:rsid w:val="009C7FD2"/>
    <w:rsid w:val="009D0882"/>
    <w:rsid w:val="009D0BBA"/>
    <w:rsid w:val="009D2F49"/>
    <w:rsid w:val="009D453E"/>
    <w:rsid w:val="009E1F69"/>
    <w:rsid w:val="009E3372"/>
    <w:rsid w:val="009F050A"/>
    <w:rsid w:val="009F0673"/>
    <w:rsid w:val="009F1462"/>
    <w:rsid w:val="009F49BA"/>
    <w:rsid w:val="00A05AB2"/>
    <w:rsid w:val="00A11AF1"/>
    <w:rsid w:val="00A16EF0"/>
    <w:rsid w:val="00A207ED"/>
    <w:rsid w:val="00A211EC"/>
    <w:rsid w:val="00A21254"/>
    <w:rsid w:val="00A23CF2"/>
    <w:rsid w:val="00A2631D"/>
    <w:rsid w:val="00A31C2D"/>
    <w:rsid w:val="00A4302C"/>
    <w:rsid w:val="00A44437"/>
    <w:rsid w:val="00A470D7"/>
    <w:rsid w:val="00A50588"/>
    <w:rsid w:val="00A5267C"/>
    <w:rsid w:val="00A53CEE"/>
    <w:rsid w:val="00A6296F"/>
    <w:rsid w:val="00A63649"/>
    <w:rsid w:val="00A63A71"/>
    <w:rsid w:val="00A64AB6"/>
    <w:rsid w:val="00A65B65"/>
    <w:rsid w:val="00A717FF"/>
    <w:rsid w:val="00A71F55"/>
    <w:rsid w:val="00A76E26"/>
    <w:rsid w:val="00A76EDD"/>
    <w:rsid w:val="00A77858"/>
    <w:rsid w:val="00A86283"/>
    <w:rsid w:val="00A86645"/>
    <w:rsid w:val="00AA03B6"/>
    <w:rsid w:val="00AA0510"/>
    <w:rsid w:val="00AA0A72"/>
    <w:rsid w:val="00AA1FC0"/>
    <w:rsid w:val="00AA27AD"/>
    <w:rsid w:val="00AA378C"/>
    <w:rsid w:val="00AA4A0E"/>
    <w:rsid w:val="00AA7542"/>
    <w:rsid w:val="00AA765B"/>
    <w:rsid w:val="00AB06ED"/>
    <w:rsid w:val="00AB0EEB"/>
    <w:rsid w:val="00AB12EC"/>
    <w:rsid w:val="00AB1B26"/>
    <w:rsid w:val="00AB2581"/>
    <w:rsid w:val="00AC7A19"/>
    <w:rsid w:val="00AC7A2B"/>
    <w:rsid w:val="00AD2E6E"/>
    <w:rsid w:val="00AD361F"/>
    <w:rsid w:val="00AD6901"/>
    <w:rsid w:val="00AD7EF4"/>
    <w:rsid w:val="00AD7FE7"/>
    <w:rsid w:val="00AE4646"/>
    <w:rsid w:val="00AE4BBA"/>
    <w:rsid w:val="00AE5689"/>
    <w:rsid w:val="00AE69B3"/>
    <w:rsid w:val="00AF1E39"/>
    <w:rsid w:val="00AF21EA"/>
    <w:rsid w:val="00AF423C"/>
    <w:rsid w:val="00AF5756"/>
    <w:rsid w:val="00AF67C1"/>
    <w:rsid w:val="00AF6F9D"/>
    <w:rsid w:val="00B00191"/>
    <w:rsid w:val="00B017E9"/>
    <w:rsid w:val="00B0698F"/>
    <w:rsid w:val="00B06A6F"/>
    <w:rsid w:val="00B11016"/>
    <w:rsid w:val="00B11A57"/>
    <w:rsid w:val="00B172D8"/>
    <w:rsid w:val="00B175EE"/>
    <w:rsid w:val="00B17744"/>
    <w:rsid w:val="00B20CE9"/>
    <w:rsid w:val="00B2195C"/>
    <w:rsid w:val="00B23DAC"/>
    <w:rsid w:val="00B243FC"/>
    <w:rsid w:val="00B245F7"/>
    <w:rsid w:val="00B268CD"/>
    <w:rsid w:val="00B2733A"/>
    <w:rsid w:val="00B30B59"/>
    <w:rsid w:val="00B31BD6"/>
    <w:rsid w:val="00B36194"/>
    <w:rsid w:val="00B40AE9"/>
    <w:rsid w:val="00B42E23"/>
    <w:rsid w:val="00B52A8B"/>
    <w:rsid w:val="00B53746"/>
    <w:rsid w:val="00B613C4"/>
    <w:rsid w:val="00B662F6"/>
    <w:rsid w:val="00B66450"/>
    <w:rsid w:val="00B725FB"/>
    <w:rsid w:val="00B729BB"/>
    <w:rsid w:val="00B75BB7"/>
    <w:rsid w:val="00B77952"/>
    <w:rsid w:val="00B84856"/>
    <w:rsid w:val="00B86CDC"/>
    <w:rsid w:val="00B90C75"/>
    <w:rsid w:val="00B928D0"/>
    <w:rsid w:val="00B95BCC"/>
    <w:rsid w:val="00B965E5"/>
    <w:rsid w:val="00B97D12"/>
    <w:rsid w:val="00BA0E19"/>
    <w:rsid w:val="00BA195E"/>
    <w:rsid w:val="00BA4050"/>
    <w:rsid w:val="00BA47A9"/>
    <w:rsid w:val="00BA4BB3"/>
    <w:rsid w:val="00BB2F18"/>
    <w:rsid w:val="00BB2FF8"/>
    <w:rsid w:val="00BC1ACD"/>
    <w:rsid w:val="00BC49C3"/>
    <w:rsid w:val="00BC5866"/>
    <w:rsid w:val="00BD18F9"/>
    <w:rsid w:val="00BD4A84"/>
    <w:rsid w:val="00BD4C25"/>
    <w:rsid w:val="00BE07A3"/>
    <w:rsid w:val="00BE09A0"/>
    <w:rsid w:val="00BE3054"/>
    <w:rsid w:val="00BE6BF0"/>
    <w:rsid w:val="00BF070D"/>
    <w:rsid w:val="00BF0C44"/>
    <w:rsid w:val="00BF73C0"/>
    <w:rsid w:val="00C01EC6"/>
    <w:rsid w:val="00C021EB"/>
    <w:rsid w:val="00C043A1"/>
    <w:rsid w:val="00C2044A"/>
    <w:rsid w:val="00C2265D"/>
    <w:rsid w:val="00C23D7F"/>
    <w:rsid w:val="00C25284"/>
    <w:rsid w:val="00C276E3"/>
    <w:rsid w:val="00C45ABF"/>
    <w:rsid w:val="00C470F1"/>
    <w:rsid w:val="00C518ED"/>
    <w:rsid w:val="00C53E9D"/>
    <w:rsid w:val="00C5694A"/>
    <w:rsid w:val="00C56D8E"/>
    <w:rsid w:val="00C576DA"/>
    <w:rsid w:val="00C663B8"/>
    <w:rsid w:val="00C67F94"/>
    <w:rsid w:val="00C70329"/>
    <w:rsid w:val="00C73C70"/>
    <w:rsid w:val="00C9045D"/>
    <w:rsid w:val="00C923A5"/>
    <w:rsid w:val="00C92A72"/>
    <w:rsid w:val="00C93F5F"/>
    <w:rsid w:val="00CA30AA"/>
    <w:rsid w:val="00CA75F5"/>
    <w:rsid w:val="00CB02F3"/>
    <w:rsid w:val="00CC1935"/>
    <w:rsid w:val="00CC3F85"/>
    <w:rsid w:val="00CC4728"/>
    <w:rsid w:val="00CC528D"/>
    <w:rsid w:val="00CC5D63"/>
    <w:rsid w:val="00CC6F99"/>
    <w:rsid w:val="00CC75C1"/>
    <w:rsid w:val="00CD033D"/>
    <w:rsid w:val="00CD1375"/>
    <w:rsid w:val="00CD2621"/>
    <w:rsid w:val="00CE2A0C"/>
    <w:rsid w:val="00CE3ACA"/>
    <w:rsid w:val="00CE5B41"/>
    <w:rsid w:val="00CE5E7E"/>
    <w:rsid w:val="00CF2D25"/>
    <w:rsid w:val="00CF3300"/>
    <w:rsid w:val="00CF5043"/>
    <w:rsid w:val="00D00AA7"/>
    <w:rsid w:val="00D01010"/>
    <w:rsid w:val="00D015C7"/>
    <w:rsid w:val="00D04102"/>
    <w:rsid w:val="00D10548"/>
    <w:rsid w:val="00D12458"/>
    <w:rsid w:val="00D135C1"/>
    <w:rsid w:val="00D14BB0"/>
    <w:rsid w:val="00D14BF2"/>
    <w:rsid w:val="00D177B6"/>
    <w:rsid w:val="00D2162B"/>
    <w:rsid w:val="00D24AC5"/>
    <w:rsid w:val="00D25CF1"/>
    <w:rsid w:val="00D3050C"/>
    <w:rsid w:val="00D317F9"/>
    <w:rsid w:val="00D3291A"/>
    <w:rsid w:val="00D33880"/>
    <w:rsid w:val="00D3490B"/>
    <w:rsid w:val="00D35196"/>
    <w:rsid w:val="00D36924"/>
    <w:rsid w:val="00D36B30"/>
    <w:rsid w:val="00D36EFB"/>
    <w:rsid w:val="00D41300"/>
    <w:rsid w:val="00D4260B"/>
    <w:rsid w:val="00D477A0"/>
    <w:rsid w:val="00D503C6"/>
    <w:rsid w:val="00D511FB"/>
    <w:rsid w:val="00D56763"/>
    <w:rsid w:val="00D6187C"/>
    <w:rsid w:val="00D65C94"/>
    <w:rsid w:val="00D718ED"/>
    <w:rsid w:val="00D736AB"/>
    <w:rsid w:val="00D801C4"/>
    <w:rsid w:val="00D83B98"/>
    <w:rsid w:val="00D84A21"/>
    <w:rsid w:val="00D86C5A"/>
    <w:rsid w:val="00D879B9"/>
    <w:rsid w:val="00D90F8E"/>
    <w:rsid w:val="00D914AC"/>
    <w:rsid w:val="00D9336C"/>
    <w:rsid w:val="00D93C28"/>
    <w:rsid w:val="00D95AB8"/>
    <w:rsid w:val="00DA53C1"/>
    <w:rsid w:val="00DA54E7"/>
    <w:rsid w:val="00DB09D7"/>
    <w:rsid w:val="00DB263E"/>
    <w:rsid w:val="00DB7072"/>
    <w:rsid w:val="00DC0E72"/>
    <w:rsid w:val="00DC2BEC"/>
    <w:rsid w:val="00DC2EFC"/>
    <w:rsid w:val="00DC7A00"/>
    <w:rsid w:val="00DD5B36"/>
    <w:rsid w:val="00DD5D79"/>
    <w:rsid w:val="00DD796A"/>
    <w:rsid w:val="00DD7C38"/>
    <w:rsid w:val="00DE1315"/>
    <w:rsid w:val="00DE1DF1"/>
    <w:rsid w:val="00DE3985"/>
    <w:rsid w:val="00DE4463"/>
    <w:rsid w:val="00DF0DFE"/>
    <w:rsid w:val="00DF105E"/>
    <w:rsid w:val="00DF29EC"/>
    <w:rsid w:val="00DF5C0F"/>
    <w:rsid w:val="00DF7F8B"/>
    <w:rsid w:val="00E02720"/>
    <w:rsid w:val="00E0280A"/>
    <w:rsid w:val="00E040E2"/>
    <w:rsid w:val="00E04F73"/>
    <w:rsid w:val="00E05046"/>
    <w:rsid w:val="00E05A4A"/>
    <w:rsid w:val="00E0700A"/>
    <w:rsid w:val="00E105E6"/>
    <w:rsid w:val="00E12180"/>
    <w:rsid w:val="00E13CFC"/>
    <w:rsid w:val="00E164B8"/>
    <w:rsid w:val="00E1651E"/>
    <w:rsid w:val="00E16C48"/>
    <w:rsid w:val="00E216DE"/>
    <w:rsid w:val="00E23373"/>
    <w:rsid w:val="00E269C0"/>
    <w:rsid w:val="00E45742"/>
    <w:rsid w:val="00E47483"/>
    <w:rsid w:val="00E479CF"/>
    <w:rsid w:val="00E525A9"/>
    <w:rsid w:val="00E53946"/>
    <w:rsid w:val="00E541D4"/>
    <w:rsid w:val="00E56532"/>
    <w:rsid w:val="00E632BC"/>
    <w:rsid w:val="00E6402C"/>
    <w:rsid w:val="00E72B11"/>
    <w:rsid w:val="00E737B4"/>
    <w:rsid w:val="00E75F24"/>
    <w:rsid w:val="00E8494D"/>
    <w:rsid w:val="00E86977"/>
    <w:rsid w:val="00E93C94"/>
    <w:rsid w:val="00E94A42"/>
    <w:rsid w:val="00E94B13"/>
    <w:rsid w:val="00EA16E7"/>
    <w:rsid w:val="00EB059B"/>
    <w:rsid w:val="00EB5044"/>
    <w:rsid w:val="00EB62A2"/>
    <w:rsid w:val="00EC5B11"/>
    <w:rsid w:val="00EC5CBD"/>
    <w:rsid w:val="00EC6A16"/>
    <w:rsid w:val="00EC73A6"/>
    <w:rsid w:val="00ED769A"/>
    <w:rsid w:val="00EE0B47"/>
    <w:rsid w:val="00EE37EC"/>
    <w:rsid w:val="00EE6926"/>
    <w:rsid w:val="00EF186C"/>
    <w:rsid w:val="00EF25C4"/>
    <w:rsid w:val="00EF3D01"/>
    <w:rsid w:val="00EF4056"/>
    <w:rsid w:val="00EF5324"/>
    <w:rsid w:val="00EF548F"/>
    <w:rsid w:val="00EF6B8D"/>
    <w:rsid w:val="00F03489"/>
    <w:rsid w:val="00F05B8E"/>
    <w:rsid w:val="00F115DF"/>
    <w:rsid w:val="00F12F0F"/>
    <w:rsid w:val="00F13A8B"/>
    <w:rsid w:val="00F13FC5"/>
    <w:rsid w:val="00F2022A"/>
    <w:rsid w:val="00F261E1"/>
    <w:rsid w:val="00F33895"/>
    <w:rsid w:val="00F358B3"/>
    <w:rsid w:val="00F36350"/>
    <w:rsid w:val="00F37B00"/>
    <w:rsid w:val="00F43A30"/>
    <w:rsid w:val="00F4478A"/>
    <w:rsid w:val="00F65D10"/>
    <w:rsid w:val="00F71CD0"/>
    <w:rsid w:val="00F800D4"/>
    <w:rsid w:val="00F82989"/>
    <w:rsid w:val="00F82F75"/>
    <w:rsid w:val="00F87591"/>
    <w:rsid w:val="00F87DD0"/>
    <w:rsid w:val="00F97078"/>
    <w:rsid w:val="00F9711C"/>
    <w:rsid w:val="00FA03BA"/>
    <w:rsid w:val="00FA3F84"/>
    <w:rsid w:val="00FA58F2"/>
    <w:rsid w:val="00FB09CA"/>
    <w:rsid w:val="00FB243F"/>
    <w:rsid w:val="00FB51DB"/>
    <w:rsid w:val="00FC3E52"/>
    <w:rsid w:val="00FC7385"/>
    <w:rsid w:val="00FD07C1"/>
    <w:rsid w:val="00FD447C"/>
    <w:rsid w:val="00FE01BF"/>
    <w:rsid w:val="00FE349F"/>
    <w:rsid w:val="00FE51CC"/>
    <w:rsid w:val="00FE5FF2"/>
    <w:rsid w:val="00FE76CA"/>
    <w:rsid w:val="00FF0C39"/>
    <w:rsid w:val="00FF1E9A"/>
    <w:rsid w:val="00FF405B"/>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9F18"/>
  <w15:chartTrackingRefBased/>
  <w15:docId w15:val="{FADDF232-6600-B040-87F8-D1B7FADC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129"/>
    <w:pPr>
      <w:ind w:left="720"/>
      <w:contextualSpacing/>
    </w:pPr>
  </w:style>
  <w:style w:type="paragraph" w:styleId="Footer">
    <w:name w:val="footer"/>
    <w:basedOn w:val="Normal"/>
    <w:link w:val="FooterChar"/>
    <w:uiPriority w:val="99"/>
    <w:unhideWhenUsed/>
    <w:rsid w:val="00720ACA"/>
    <w:pPr>
      <w:tabs>
        <w:tab w:val="center" w:pos="4680"/>
        <w:tab w:val="right" w:pos="9360"/>
      </w:tabs>
    </w:pPr>
  </w:style>
  <w:style w:type="character" w:customStyle="1" w:styleId="FooterChar">
    <w:name w:val="Footer Char"/>
    <w:basedOn w:val="DefaultParagraphFont"/>
    <w:link w:val="Footer"/>
    <w:uiPriority w:val="99"/>
    <w:rsid w:val="00720ACA"/>
  </w:style>
  <w:style w:type="character" w:styleId="PageNumber">
    <w:name w:val="page number"/>
    <w:basedOn w:val="DefaultParagraphFont"/>
    <w:uiPriority w:val="99"/>
    <w:semiHidden/>
    <w:unhideWhenUsed/>
    <w:rsid w:val="00720ACA"/>
  </w:style>
  <w:style w:type="paragraph" w:styleId="Header">
    <w:name w:val="header"/>
    <w:basedOn w:val="Normal"/>
    <w:link w:val="HeaderChar"/>
    <w:uiPriority w:val="99"/>
    <w:unhideWhenUsed/>
    <w:rsid w:val="009036D8"/>
    <w:pPr>
      <w:tabs>
        <w:tab w:val="center" w:pos="4680"/>
        <w:tab w:val="right" w:pos="9360"/>
      </w:tabs>
    </w:pPr>
  </w:style>
  <w:style w:type="character" w:customStyle="1" w:styleId="HeaderChar">
    <w:name w:val="Header Char"/>
    <w:basedOn w:val="DefaultParagraphFont"/>
    <w:link w:val="Header"/>
    <w:uiPriority w:val="99"/>
    <w:rsid w:val="009036D8"/>
  </w:style>
  <w:style w:type="paragraph" w:styleId="FootnoteText">
    <w:name w:val="footnote text"/>
    <w:basedOn w:val="Normal"/>
    <w:link w:val="FootnoteTextChar"/>
    <w:uiPriority w:val="99"/>
    <w:semiHidden/>
    <w:unhideWhenUsed/>
    <w:rsid w:val="004C12A9"/>
    <w:rPr>
      <w:sz w:val="20"/>
      <w:szCs w:val="20"/>
    </w:rPr>
  </w:style>
  <w:style w:type="character" w:customStyle="1" w:styleId="FootnoteTextChar">
    <w:name w:val="Footnote Text Char"/>
    <w:basedOn w:val="DefaultParagraphFont"/>
    <w:link w:val="FootnoteText"/>
    <w:uiPriority w:val="99"/>
    <w:semiHidden/>
    <w:rsid w:val="004C12A9"/>
    <w:rPr>
      <w:sz w:val="20"/>
      <w:szCs w:val="20"/>
    </w:rPr>
  </w:style>
  <w:style w:type="character" w:styleId="FootnoteReference">
    <w:name w:val="footnote reference"/>
    <w:basedOn w:val="DefaultParagraphFont"/>
    <w:uiPriority w:val="99"/>
    <w:semiHidden/>
    <w:unhideWhenUsed/>
    <w:rsid w:val="004C12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Goodlein</dc:creator>
  <cp:keywords/>
  <dc:description/>
  <cp:lastModifiedBy>Karin Goodlein</cp:lastModifiedBy>
  <cp:revision>2</cp:revision>
  <cp:lastPrinted>2025-03-14T17:00:00Z</cp:lastPrinted>
  <dcterms:created xsi:type="dcterms:W3CDTF">2025-04-17T22:39:00Z</dcterms:created>
  <dcterms:modified xsi:type="dcterms:W3CDTF">2025-04-17T22:39:00Z</dcterms:modified>
</cp:coreProperties>
</file>